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6D8" w:rsidRDefault="00531F3E" w:rsidP="0048773B">
      <w:pPr>
        <w:ind w:firstLine="709"/>
        <w:jc w:val="center"/>
        <w:rPr>
          <w:rStyle w:val="FontStyle35"/>
          <w:b w:val="0"/>
          <w:bCs/>
          <w:noProof/>
          <w:sz w:val="24"/>
        </w:rPr>
      </w:pPr>
      <w:r>
        <w:rPr>
          <w:noProof/>
        </w:rPr>
        <w:drawing>
          <wp:inline distT="0" distB="0" distL="0" distR="0" wp14:anchorId="0D7A6512" wp14:editId="428F215F">
            <wp:extent cx="6722745" cy="950595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22745" cy="950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F3E" w:rsidRDefault="00531F3E">
      <w:pPr>
        <w:spacing w:after="200" w:line="276" w:lineRule="auto"/>
        <w:rPr>
          <w:b/>
        </w:rPr>
      </w:pPr>
      <w:bookmarkStart w:id="0" w:name="_GoBack"/>
      <w:bookmarkEnd w:id="0"/>
    </w:p>
    <w:p w:rsidR="000A76F4" w:rsidRPr="00A4769D" w:rsidRDefault="000A76F4" w:rsidP="000A76F4">
      <w:pPr>
        <w:ind w:firstLine="709"/>
        <w:jc w:val="both"/>
        <w:rPr>
          <w:b/>
        </w:rPr>
      </w:pPr>
      <w:r w:rsidRPr="00A4769D">
        <w:rPr>
          <w:b/>
        </w:rPr>
        <w:t>Содержание.</w:t>
      </w:r>
    </w:p>
    <w:p w:rsidR="000A76F4" w:rsidRDefault="00265A8F" w:rsidP="000A76F4">
      <w:pPr>
        <w:pStyle w:val="ab"/>
        <w:numPr>
          <w:ilvl w:val="0"/>
          <w:numId w:val="28"/>
        </w:numPr>
        <w:ind w:hanging="720"/>
        <w:jc w:val="both"/>
      </w:pPr>
      <w:r>
        <w:t>ПОЯСНИТЕЛЬНАЯ ЗАПИСКА</w:t>
      </w:r>
    </w:p>
    <w:p w:rsidR="000A76F4" w:rsidRDefault="000A76F4" w:rsidP="000A76F4">
      <w:pPr>
        <w:ind w:left="1418" w:hanging="709"/>
        <w:jc w:val="both"/>
      </w:pPr>
      <w:r>
        <w:t>1.</w:t>
      </w:r>
      <w:proofErr w:type="gramStart"/>
      <w:r>
        <w:t>1.</w:t>
      </w:r>
      <w:r w:rsidRPr="000A76F4">
        <w:t>Цели</w:t>
      </w:r>
      <w:proofErr w:type="gramEnd"/>
      <w:r w:rsidRPr="000A76F4">
        <w:t xml:space="preserve"> и задачи реализации образовательной программы дополнительного образования</w:t>
      </w:r>
    </w:p>
    <w:p w:rsidR="000A76F4" w:rsidRDefault="000A76F4" w:rsidP="000A76F4">
      <w:pPr>
        <w:pStyle w:val="a3"/>
        <w:spacing w:before="0" w:beforeAutospacing="0" w:after="0" w:afterAutospacing="0"/>
        <w:contextualSpacing/>
        <w:jc w:val="both"/>
        <w:rPr>
          <w:bCs/>
          <w:iCs/>
        </w:rPr>
      </w:pPr>
      <w:r>
        <w:rPr>
          <w:bCs/>
          <w:iCs/>
        </w:rPr>
        <w:t>2. К</w:t>
      </w:r>
      <w:r w:rsidR="00265A8F">
        <w:rPr>
          <w:bCs/>
          <w:iCs/>
        </w:rPr>
        <w:t xml:space="preserve">ОНЦЕПТУАЛЬНАЯ ОСНОВА ДОПОЛНИТЕЛЬНОГО ОБРАЗОВАНИЯ ДЕТЕЙ </w:t>
      </w:r>
    </w:p>
    <w:p w:rsidR="00F24D16" w:rsidRPr="00F24D16" w:rsidRDefault="000A76F4" w:rsidP="00F24D16">
      <w:pPr>
        <w:pStyle w:val="a6"/>
        <w:spacing w:before="15" w:line="266" w:lineRule="auto"/>
        <w:ind w:left="119" w:right="108" w:firstLine="708"/>
        <w:rPr>
          <w:lang w:val="tt-RU" w:eastAsia="en-US"/>
        </w:rPr>
      </w:pPr>
      <w:r>
        <w:t xml:space="preserve">  Перечень нормативно-правовых документов, регламентирующих деятельность дополнительн</w:t>
      </w:r>
      <w:r w:rsidR="005E127B">
        <w:t xml:space="preserve">ого образования в </w:t>
      </w:r>
      <w:r w:rsidR="00F24D16" w:rsidRPr="00F24D16">
        <w:rPr>
          <w:lang w:eastAsia="en-US"/>
        </w:rPr>
        <w:t>МБОУ</w:t>
      </w:r>
      <w:r w:rsidR="00F24D16" w:rsidRPr="00F24D16">
        <w:rPr>
          <w:spacing w:val="4"/>
          <w:lang w:eastAsia="en-US"/>
        </w:rPr>
        <w:t xml:space="preserve"> </w:t>
      </w:r>
      <w:r w:rsidR="00F24D16" w:rsidRPr="00F24D16">
        <w:rPr>
          <w:lang w:val="tt-RU" w:eastAsia="en-US"/>
        </w:rPr>
        <w:t>“Ал</w:t>
      </w:r>
      <w:r w:rsidR="00F24D16" w:rsidRPr="00F24D16">
        <w:rPr>
          <w:lang w:eastAsia="en-US"/>
        </w:rPr>
        <w:t>ь</w:t>
      </w:r>
      <w:r w:rsidR="00F24D16" w:rsidRPr="00F24D16">
        <w:rPr>
          <w:lang w:val="tt-RU" w:eastAsia="en-US"/>
        </w:rPr>
        <w:t>метьевская СОШ им.М.Рамзи”</w:t>
      </w:r>
    </w:p>
    <w:p w:rsidR="000A76F4" w:rsidRPr="00F24D16" w:rsidRDefault="000A76F4" w:rsidP="00F24D16">
      <w:pPr>
        <w:jc w:val="both"/>
      </w:pPr>
      <w:r w:rsidRPr="00F24D16">
        <w:rPr>
          <w:bCs/>
        </w:rPr>
        <w:t xml:space="preserve">3. ОБРАЗОВАТЕЛЬНЫЙ </w:t>
      </w:r>
      <w:r w:rsidR="009F7DB2" w:rsidRPr="00F24D16">
        <w:rPr>
          <w:bCs/>
        </w:rPr>
        <w:t>РАЗДЕЛ</w:t>
      </w:r>
    </w:p>
    <w:p w:rsidR="000A76F4" w:rsidRP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1418" w:hanging="709"/>
        <w:contextualSpacing/>
        <w:jc w:val="both"/>
        <w:rPr>
          <w:b w:val="0"/>
          <w:sz w:val="24"/>
          <w:lang w:val="ru-RU"/>
        </w:rPr>
      </w:pPr>
      <w:r>
        <w:rPr>
          <w:b w:val="0"/>
          <w:color w:val="auto"/>
          <w:sz w:val="24"/>
          <w:lang w:val="ru-RU"/>
        </w:rPr>
        <w:t>Общие положения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1418" w:hanging="709"/>
        <w:contextualSpacing/>
        <w:jc w:val="both"/>
        <w:rPr>
          <w:b w:val="0"/>
          <w:sz w:val="24"/>
          <w:lang w:val="ru-RU"/>
        </w:rPr>
      </w:pPr>
      <w:r>
        <w:rPr>
          <w:b w:val="0"/>
          <w:color w:val="auto"/>
          <w:sz w:val="24"/>
          <w:lang w:val="ru-RU"/>
        </w:rPr>
        <w:t>Цель и задачи воспитания обучающихся</w:t>
      </w:r>
    </w:p>
    <w:p w:rsidR="000A76F4" w:rsidRDefault="000A76F4" w:rsidP="000A76F4">
      <w:pPr>
        <w:pStyle w:val="ad"/>
        <w:numPr>
          <w:ilvl w:val="1"/>
          <w:numId w:val="29"/>
        </w:numPr>
        <w:spacing w:line="240" w:lineRule="auto"/>
        <w:ind w:left="1418" w:hanging="709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Основные направления и ценностные основы реализации программы дополнительного образования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color w:val="auto"/>
          <w:sz w:val="24"/>
          <w:lang w:val="ru-RU"/>
        </w:rPr>
        <w:t xml:space="preserve">Основное содержание </w:t>
      </w:r>
      <w:r>
        <w:rPr>
          <w:b w:val="0"/>
          <w:color w:val="auto"/>
          <w:spacing w:val="2"/>
          <w:sz w:val="24"/>
          <w:lang w:val="ru-RU"/>
        </w:rPr>
        <w:t>воспитания обучающихся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Виды деятельности и формы занятий с обучающимися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Модель организации работы по воспитанию обучающихся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Социально-педагогическая направленность программы дополнительного образования</w:t>
      </w:r>
    </w:p>
    <w:p w:rsidR="00A4769D" w:rsidRDefault="00A4769D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Функции дополнительного образования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 w:rsidRPr="00DF7A2F">
        <w:rPr>
          <w:b w:val="0"/>
          <w:sz w:val="24"/>
          <w:lang w:val="ru-RU"/>
        </w:rPr>
        <w:t>Описание форм и методов организации социально значимой деятельности обучающихся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Ожидаемый результат</w:t>
      </w:r>
    </w:p>
    <w:p w:rsidR="00A4769D" w:rsidRPr="00A4769D" w:rsidRDefault="00A4769D" w:rsidP="00A4769D">
      <w:pPr>
        <w:pStyle w:val="Zag1"/>
        <w:numPr>
          <w:ilvl w:val="0"/>
          <w:numId w:val="29"/>
        </w:numPr>
        <w:spacing w:after="0" w:line="240" w:lineRule="auto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ОРГАНИЗАЦИОННЫЙ РАЗДЕЛ</w:t>
      </w:r>
    </w:p>
    <w:p w:rsidR="00A4769D" w:rsidRDefault="00A4769D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 xml:space="preserve">Учебный план </w:t>
      </w:r>
    </w:p>
    <w:p w:rsidR="00A4769D" w:rsidRDefault="00A4769D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календарный план</w:t>
      </w:r>
    </w:p>
    <w:p w:rsidR="00A4769D" w:rsidRDefault="00A4769D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Система условий реализации программы</w:t>
      </w:r>
    </w:p>
    <w:p w:rsidR="00A4769D" w:rsidRPr="00A4769D" w:rsidRDefault="000A76F4" w:rsidP="00A4769D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Методическое обеспечение программы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Кадровое обеспечение реализации программы дополнительного образования</w:t>
      </w:r>
    </w:p>
    <w:p w:rsidR="00A4769D" w:rsidRDefault="00A4769D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Материально-технические условия</w:t>
      </w:r>
    </w:p>
    <w:p w:rsidR="000A76F4" w:rsidRDefault="000A76F4" w:rsidP="000A76F4">
      <w:pPr>
        <w:pStyle w:val="Zag1"/>
        <w:numPr>
          <w:ilvl w:val="1"/>
          <w:numId w:val="29"/>
        </w:numPr>
        <w:spacing w:after="0" w:line="240" w:lineRule="auto"/>
        <w:ind w:left="0" w:firstLine="709"/>
        <w:contextualSpacing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>Система оценивания</w:t>
      </w:r>
      <w:r w:rsidR="00A4769D">
        <w:rPr>
          <w:b w:val="0"/>
          <w:sz w:val="24"/>
          <w:lang w:val="ru-RU"/>
        </w:rPr>
        <w:t>, мониторинг дополнительного образования</w:t>
      </w: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pStyle w:val="Zag1"/>
        <w:spacing w:after="0" w:line="240" w:lineRule="auto"/>
        <w:contextualSpacing/>
        <w:jc w:val="both"/>
        <w:rPr>
          <w:b w:val="0"/>
          <w:sz w:val="24"/>
          <w:lang w:val="ru-RU"/>
        </w:rPr>
      </w:pPr>
    </w:p>
    <w:p w:rsidR="000A76F4" w:rsidRDefault="000A76F4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F24D16" w:rsidRDefault="00F24D16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F24D16" w:rsidRDefault="00F24D16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F24D16" w:rsidRDefault="00F24D16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F24D16" w:rsidRDefault="00F24D16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F24D16" w:rsidRDefault="00F24D16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5B3519" w:rsidRDefault="005B3519" w:rsidP="00F24D16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0A76F4" w:rsidRDefault="000A76F4" w:rsidP="005570DC">
      <w:pPr>
        <w:pStyle w:val="Zag1"/>
        <w:spacing w:after="0" w:line="240" w:lineRule="auto"/>
        <w:ind w:firstLine="0"/>
        <w:contextualSpacing/>
        <w:jc w:val="both"/>
        <w:rPr>
          <w:b w:val="0"/>
          <w:sz w:val="24"/>
          <w:lang w:val="ru-RU"/>
        </w:rPr>
      </w:pPr>
    </w:p>
    <w:p w:rsidR="000A76F4" w:rsidRDefault="000A76F4" w:rsidP="000A76F4">
      <w:pPr>
        <w:numPr>
          <w:ilvl w:val="3"/>
          <w:numId w:val="1"/>
        </w:numPr>
        <w:tabs>
          <w:tab w:val="left" w:pos="1440"/>
          <w:tab w:val="left" w:pos="3060"/>
        </w:tabs>
        <w:contextualSpacing/>
        <w:jc w:val="both"/>
        <w:rPr>
          <w:b/>
          <w:color w:val="000000"/>
        </w:rPr>
      </w:pPr>
      <w:r>
        <w:rPr>
          <w:b/>
          <w:color w:val="000000"/>
        </w:rPr>
        <w:t>ПОЯСНИТЕЛЬНАЯ ЗАПИСКА</w:t>
      </w:r>
    </w:p>
    <w:p w:rsidR="00F24D16" w:rsidRPr="00F56B57" w:rsidRDefault="00F24D16" w:rsidP="00F24D16">
      <w:pPr>
        <w:tabs>
          <w:tab w:val="left" w:pos="1440"/>
          <w:tab w:val="left" w:pos="3060"/>
        </w:tabs>
        <w:ind w:left="3087"/>
        <w:contextualSpacing/>
        <w:rPr>
          <w:b/>
          <w:color w:val="000000"/>
        </w:rPr>
      </w:pPr>
    </w:p>
    <w:p w:rsidR="00F24D16" w:rsidRPr="00F24D16" w:rsidRDefault="00F24D16" w:rsidP="00F24D16">
      <w:pPr>
        <w:widowControl w:val="0"/>
        <w:autoSpaceDE w:val="0"/>
        <w:autoSpaceDN w:val="0"/>
        <w:spacing w:before="210" w:line="396" w:lineRule="auto"/>
        <w:ind w:left="362" w:right="594" w:firstLine="4"/>
        <w:jc w:val="both"/>
        <w:rPr>
          <w:lang w:eastAsia="en-US"/>
        </w:rPr>
      </w:pPr>
      <w:r w:rsidRPr="00F24D16">
        <w:rPr>
          <w:lang w:eastAsia="en-US"/>
        </w:rPr>
        <w:t>Согласно Федеральному закону Российской Федерации от 29 декабря 2012 г. N273ФЗ" Об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Российской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Федерации"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существует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отдельный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вид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образования–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дополнительное. Оно направлено на формирование и развитие творческих способностей детей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взрослых,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удовлетворение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индивидуальных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потребностей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интеллектуальном,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нравственном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физическом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совершенствовании,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формирование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культуры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здорового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безопасного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жизни,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укрепление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здоровья,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также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на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организацию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свободного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времени. Дополнительное образование детей обеспечивает их адаптацию к жизни в обществе,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профессиональную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ориентацию,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также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выявление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поддержку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детей,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проявивших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выдающиеся</w:t>
      </w:r>
      <w:r w:rsidRPr="00F24D16">
        <w:rPr>
          <w:spacing w:val="-1"/>
          <w:lang w:eastAsia="en-US"/>
        </w:rPr>
        <w:t xml:space="preserve"> </w:t>
      </w:r>
      <w:r w:rsidRPr="00F24D16">
        <w:rPr>
          <w:lang w:eastAsia="en-US"/>
        </w:rPr>
        <w:t>способности.</w:t>
      </w:r>
    </w:p>
    <w:p w:rsidR="00F24D16" w:rsidRPr="00F24D16" w:rsidRDefault="00F24D16" w:rsidP="00F24D16">
      <w:pPr>
        <w:widowControl w:val="0"/>
        <w:autoSpaceDE w:val="0"/>
        <w:autoSpaceDN w:val="0"/>
        <w:spacing w:before="13" w:line="386" w:lineRule="auto"/>
        <w:ind w:left="362" w:right="603" w:firstLine="62"/>
        <w:jc w:val="both"/>
        <w:rPr>
          <w:lang w:eastAsia="en-US"/>
        </w:rPr>
      </w:pPr>
      <w:r w:rsidRPr="00F24D16">
        <w:rPr>
          <w:lang w:eastAsia="en-US"/>
        </w:rPr>
        <w:t>Дополнительное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детей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–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целенаправленный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процесс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воспитания,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развития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 xml:space="preserve">личности, обучения </w:t>
      </w:r>
      <w:proofErr w:type="gramStart"/>
      <w:r w:rsidRPr="00F24D16">
        <w:rPr>
          <w:lang w:eastAsia="en-US"/>
        </w:rPr>
        <w:t>по средством</w:t>
      </w:r>
      <w:proofErr w:type="gramEnd"/>
      <w:r w:rsidRPr="00F24D16">
        <w:rPr>
          <w:lang w:eastAsia="en-US"/>
        </w:rPr>
        <w:t xml:space="preserve"> реализации дополнительных образовательных программ,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оказания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дополнительных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образовательных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услуг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информационно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-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образовательной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деятельности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пределами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основных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образовательных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программ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интересах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человека,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государства.</w:t>
      </w:r>
    </w:p>
    <w:p w:rsidR="00F24D16" w:rsidRPr="00F24D16" w:rsidRDefault="00F24D16" w:rsidP="00F24D16">
      <w:pPr>
        <w:widowControl w:val="0"/>
        <w:autoSpaceDE w:val="0"/>
        <w:autoSpaceDN w:val="0"/>
        <w:spacing w:before="16"/>
        <w:ind w:left="376"/>
        <w:jc w:val="both"/>
        <w:outlineLvl w:val="3"/>
        <w:rPr>
          <w:b/>
          <w:bCs/>
          <w:i/>
          <w:iCs/>
          <w:lang w:eastAsia="en-US"/>
        </w:rPr>
      </w:pPr>
      <w:r w:rsidRPr="00F24D16">
        <w:rPr>
          <w:b/>
          <w:bCs/>
          <w:i/>
          <w:iCs/>
          <w:lang w:eastAsia="en-US"/>
        </w:rPr>
        <w:t>Функции</w:t>
      </w:r>
      <w:r w:rsidRPr="00F24D16">
        <w:rPr>
          <w:b/>
          <w:bCs/>
          <w:i/>
          <w:iCs/>
          <w:spacing w:val="-4"/>
          <w:lang w:eastAsia="en-US"/>
        </w:rPr>
        <w:t xml:space="preserve"> </w:t>
      </w:r>
      <w:r w:rsidRPr="00F24D16">
        <w:rPr>
          <w:b/>
          <w:bCs/>
          <w:i/>
          <w:iCs/>
          <w:lang w:eastAsia="en-US"/>
        </w:rPr>
        <w:t>дополнительного</w:t>
      </w:r>
      <w:r w:rsidRPr="00F24D16">
        <w:rPr>
          <w:b/>
          <w:bCs/>
          <w:i/>
          <w:iCs/>
          <w:spacing w:val="-4"/>
          <w:lang w:eastAsia="en-US"/>
        </w:rPr>
        <w:t xml:space="preserve"> </w:t>
      </w:r>
      <w:r w:rsidRPr="00F24D16">
        <w:rPr>
          <w:b/>
          <w:bCs/>
          <w:i/>
          <w:iCs/>
          <w:lang w:eastAsia="en-US"/>
        </w:rPr>
        <w:t>образования:</w:t>
      </w:r>
    </w:p>
    <w:p w:rsidR="00F24D16" w:rsidRPr="00F24D16" w:rsidRDefault="00F24D16" w:rsidP="00F24D16">
      <w:pPr>
        <w:widowControl w:val="0"/>
        <w:autoSpaceDE w:val="0"/>
        <w:autoSpaceDN w:val="0"/>
        <w:spacing w:before="7"/>
        <w:rPr>
          <w:b/>
          <w:i/>
          <w:sz w:val="27"/>
          <w:lang w:eastAsia="en-US"/>
        </w:rPr>
      </w:pP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ind w:left="842" w:hanging="462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обучение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ребенка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</w:t>
      </w:r>
      <w:r w:rsidRPr="00F24D16">
        <w:rPr>
          <w:spacing w:val="-1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дополнительным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образовательным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программам,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получение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новых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знаний;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219" w:line="388" w:lineRule="auto"/>
        <w:ind w:right="110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обогащение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культурного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слоя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общеобразовательного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учреждения,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формирование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школе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культурной среды, определение на этой основе четких нравственных ориентиров, ненавязчивое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воспитание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детей через их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приобщение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культуре;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45" w:line="381" w:lineRule="auto"/>
        <w:ind w:right="111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передача</w:t>
      </w:r>
      <w:r w:rsidRPr="00F24D16">
        <w:rPr>
          <w:spacing w:val="-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педагогом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ребенку</w:t>
      </w:r>
      <w:r w:rsidRPr="00F24D16">
        <w:rPr>
          <w:spacing w:val="-1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максимального</w:t>
      </w:r>
      <w:r w:rsidRPr="00F24D16">
        <w:rPr>
          <w:spacing w:val="-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объема</w:t>
      </w:r>
      <w:r w:rsidRPr="00F24D16">
        <w:rPr>
          <w:spacing w:val="-6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информации</w:t>
      </w:r>
      <w:r w:rsidRPr="00F24D16">
        <w:rPr>
          <w:spacing w:val="-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(из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которого</w:t>
      </w:r>
      <w:r w:rsidRPr="00F24D16">
        <w:rPr>
          <w:spacing w:val="-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последний</w:t>
      </w:r>
      <w:r w:rsidRPr="00F24D16">
        <w:rPr>
          <w:spacing w:val="-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берет</w:t>
      </w:r>
      <w:r w:rsidRPr="00F24D16">
        <w:rPr>
          <w:spacing w:val="-5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столько,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сколько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хочет и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может</w:t>
      </w:r>
      <w:r w:rsidRPr="00F24D16">
        <w:rPr>
          <w:spacing w:val="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усвоить);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55" w:line="381" w:lineRule="auto"/>
        <w:ind w:right="113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расширение возможностей, круга делового и дружеского общения ребенка со сверстниками и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взрослыми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свободное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время;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  <w:tab w:val="left" w:pos="4382"/>
          <w:tab w:val="left" w:pos="5798"/>
          <w:tab w:val="left" w:pos="6506"/>
          <w:tab w:val="left" w:pos="7923"/>
        </w:tabs>
        <w:autoSpaceDE w:val="0"/>
        <w:autoSpaceDN w:val="0"/>
        <w:spacing w:before="59" w:line="388" w:lineRule="auto"/>
        <w:ind w:right="1193" w:firstLine="4"/>
        <w:rPr>
          <w:szCs w:val="22"/>
          <w:lang w:eastAsia="en-US"/>
        </w:rPr>
      </w:pPr>
      <w:r w:rsidRPr="00F24D16">
        <w:rPr>
          <w:szCs w:val="22"/>
          <w:lang w:eastAsia="en-US"/>
        </w:rPr>
        <w:t>организация</w:t>
      </w:r>
      <w:r w:rsidRPr="00F24D16">
        <w:rPr>
          <w:spacing w:val="7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содержательного</w:t>
      </w:r>
      <w:r w:rsidRPr="00F24D16">
        <w:rPr>
          <w:szCs w:val="22"/>
          <w:lang w:eastAsia="en-US"/>
        </w:rPr>
        <w:tab/>
        <w:t>досуга</w:t>
      </w:r>
      <w:r w:rsidRPr="00F24D16">
        <w:rPr>
          <w:szCs w:val="22"/>
          <w:lang w:eastAsia="en-US"/>
        </w:rPr>
        <w:tab/>
        <w:t>как</w:t>
      </w:r>
      <w:r w:rsidRPr="00F24D16">
        <w:rPr>
          <w:szCs w:val="22"/>
          <w:lang w:eastAsia="en-US"/>
        </w:rPr>
        <w:tab/>
        <w:t>сферы</w:t>
      </w:r>
      <w:r w:rsidRPr="00F24D16">
        <w:rPr>
          <w:szCs w:val="22"/>
          <w:lang w:eastAsia="en-US"/>
        </w:rPr>
        <w:tab/>
        <w:t>восстановления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психофизических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сил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ребенка;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31" w:line="384" w:lineRule="auto"/>
        <w:ind w:right="108" w:firstLine="4"/>
        <w:rPr>
          <w:szCs w:val="22"/>
          <w:lang w:eastAsia="en-US"/>
        </w:rPr>
      </w:pPr>
      <w:r w:rsidRPr="00F24D16">
        <w:rPr>
          <w:szCs w:val="22"/>
          <w:lang w:eastAsia="en-US"/>
        </w:rPr>
        <w:t>формирование</w:t>
      </w:r>
      <w:r w:rsidRPr="00F24D16">
        <w:rPr>
          <w:spacing w:val="2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устойчивого</w:t>
      </w:r>
      <w:r w:rsidRPr="00F24D16">
        <w:rPr>
          <w:spacing w:val="2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интереса</w:t>
      </w:r>
      <w:r w:rsidRPr="00F24D16">
        <w:rPr>
          <w:spacing w:val="1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</w:t>
      </w:r>
      <w:r w:rsidRPr="00F24D16">
        <w:rPr>
          <w:spacing w:val="2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социально</w:t>
      </w:r>
      <w:r w:rsidRPr="00F24D16">
        <w:rPr>
          <w:spacing w:val="2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значимым</w:t>
      </w:r>
      <w:r w:rsidRPr="00F24D16">
        <w:rPr>
          <w:spacing w:val="2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видам</w:t>
      </w:r>
      <w:r w:rsidRPr="00F24D16">
        <w:rPr>
          <w:spacing w:val="2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деятельности,</w:t>
      </w:r>
      <w:r w:rsidRPr="00F24D16">
        <w:rPr>
          <w:spacing w:val="2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содействие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определения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жизненных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планов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ребенка,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включая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предпрофессиональную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ориентацию;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49"/>
        <w:ind w:left="842" w:hanging="462"/>
        <w:rPr>
          <w:szCs w:val="22"/>
          <w:lang w:eastAsia="en-US"/>
        </w:rPr>
      </w:pPr>
      <w:r w:rsidRPr="00F24D16">
        <w:rPr>
          <w:szCs w:val="22"/>
          <w:lang w:eastAsia="en-US"/>
        </w:rPr>
        <w:lastRenderedPageBreak/>
        <w:t>создание</w:t>
      </w:r>
      <w:r w:rsidRPr="00F24D16">
        <w:rPr>
          <w:spacing w:val="-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единого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образовательного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пространства</w:t>
      </w:r>
      <w:r w:rsidRPr="00F24D16">
        <w:rPr>
          <w:spacing w:val="-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школы;</w:t>
      </w:r>
    </w:p>
    <w:p w:rsidR="00F24D16" w:rsidRPr="00F24D16" w:rsidRDefault="00F24D16" w:rsidP="00F24D16">
      <w:pPr>
        <w:widowControl w:val="0"/>
        <w:autoSpaceDE w:val="0"/>
        <w:autoSpaceDN w:val="0"/>
        <w:rPr>
          <w:szCs w:val="22"/>
          <w:lang w:eastAsia="en-US"/>
        </w:rPr>
        <w:sectPr w:rsidR="00F24D16" w:rsidRPr="00F24D16">
          <w:footerReference w:type="default" r:id="rId9"/>
          <w:pgSz w:w="11920" w:h="16850"/>
          <w:pgMar w:top="1600" w:right="320" w:bottom="280" w:left="860" w:header="720" w:footer="720" w:gutter="0"/>
          <w:cols w:space="720"/>
        </w:sectPr>
      </w:pP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74" w:line="266" w:lineRule="auto"/>
        <w:ind w:right="105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lastRenderedPageBreak/>
        <w:t>освоение ребенком новых направлений деятельности, углубляющих и дополняющих основное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(базовое)</w:t>
      </w:r>
      <w:r w:rsidRPr="00F24D16">
        <w:rPr>
          <w:spacing w:val="-1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образование</w:t>
      </w:r>
      <w:r w:rsidRPr="00F24D16">
        <w:rPr>
          <w:spacing w:val="-1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создающих</w:t>
      </w:r>
      <w:r w:rsidRPr="00F24D16">
        <w:rPr>
          <w:spacing w:val="-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эмоционально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значимый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для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ребенка</w:t>
      </w:r>
      <w:r w:rsidRPr="00F24D16">
        <w:rPr>
          <w:spacing w:val="-1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фон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освоения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содержания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общего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образования,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предоставление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ребенку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определенных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гарантий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достижения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успеха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избранных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им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сферах</w:t>
      </w:r>
      <w:r w:rsidRPr="00F24D16">
        <w:rPr>
          <w:spacing w:val="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творческой деятельности;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  <w:tab w:val="left" w:pos="6506"/>
          <w:tab w:val="left" w:pos="8631"/>
        </w:tabs>
        <w:autoSpaceDE w:val="0"/>
        <w:autoSpaceDN w:val="0"/>
        <w:spacing w:before="19" w:line="273" w:lineRule="auto"/>
        <w:ind w:left="381" w:right="530" w:firstLine="0"/>
        <w:jc w:val="both"/>
        <w:rPr>
          <w:szCs w:val="22"/>
          <w:lang w:eastAsia="en-US"/>
        </w:rPr>
      </w:pPr>
      <w:proofErr w:type="gramStart"/>
      <w:r>
        <w:rPr>
          <w:szCs w:val="22"/>
          <w:lang w:eastAsia="en-US"/>
        </w:rPr>
        <w:t xml:space="preserve">освоение </w:t>
      </w:r>
      <w:r w:rsidRPr="00F24D16">
        <w:rPr>
          <w:spacing w:val="1"/>
          <w:szCs w:val="22"/>
          <w:lang w:eastAsia="en-US"/>
        </w:rPr>
        <w:t xml:space="preserve"> </w:t>
      </w:r>
      <w:r>
        <w:rPr>
          <w:szCs w:val="22"/>
          <w:lang w:eastAsia="en-US"/>
        </w:rPr>
        <w:t>ребенком</w:t>
      </w:r>
      <w:proofErr w:type="gramEnd"/>
      <w:r>
        <w:rPr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социального</w:t>
      </w:r>
      <w:r w:rsidRPr="00F24D16">
        <w:rPr>
          <w:spacing w:val="6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опыта,</w:t>
      </w:r>
      <w:r w:rsidRPr="00F24D16">
        <w:rPr>
          <w:szCs w:val="22"/>
          <w:lang w:eastAsia="en-US"/>
        </w:rPr>
        <w:tab/>
        <w:t>приобретение</w:t>
      </w:r>
      <w:r w:rsidRPr="00F24D16">
        <w:rPr>
          <w:szCs w:val="22"/>
          <w:lang w:eastAsia="en-US"/>
        </w:rPr>
        <w:tab/>
        <w:t>им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навыков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воспроизводства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социальных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связей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личностных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качеств,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необходимых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для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жизни</w:t>
      </w:r>
    </w:p>
    <w:p w:rsidR="00F24D16" w:rsidRPr="00F24D16" w:rsidRDefault="00F24D16" w:rsidP="00F24D16">
      <w:pPr>
        <w:widowControl w:val="0"/>
        <w:autoSpaceDE w:val="0"/>
        <w:autoSpaceDN w:val="0"/>
        <w:spacing w:before="9" w:line="268" w:lineRule="auto"/>
        <w:ind w:left="376" w:right="1402" w:firstLine="4"/>
        <w:jc w:val="both"/>
        <w:rPr>
          <w:lang w:eastAsia="en-US"/>
        </w:rPr>
      </w:pPr>
      <w:r w:rsidRPr="00F24D16">
        <w:rPr>
          <w:lang w:eastAsia="en-US"/>
        </w:rPr>
        <w:t>-самоопределение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ребенка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социально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культурно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значимых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формах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жизнедеятельности,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проживание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ситуаций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успеха,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личностное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саморазвитие.</w:t>
      </w:r>
      <w:r w:rsidRPr="00F24D16">
        <w:rPr>
          <w:spacing w:val="1"/>
          <w:lang w:eastAsia="en-US"/>
        </w:rPr>
        <w:t xml:space="preserve"> </w:t>
      </w:r>
      <w:r w:rsidRPr="00F24D16">
        <w:rPr>
          <w:spacing w:val="-1"/>
          <w:lang w:eastAsia="en-US"/>
        </w:rPr>
        <w:t xml:space="preserve">Образовательная деятельность </w:t>
      </w:r>
      <w:r w:rsidRPr="00F24D16">
        <w:rPr>
          <w:lang w:eastAsia="en-US"/>
        </w:rPr>
        <w:t>по дополнительным общеобразовательным программам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t>направлена</w:t>
      </w:r>
      <w:r w:rsidRPr="00F24D16">
        <w:rPr>
          <w:spacing w:val="-2"/>
          <w:lang w:eastAsia="en-US"/>
        </w:rPr>
        <w:t xml:space="preserve"> </w:t>
      </w:r>
      <w:r w:rsidRPr="00F24D16">
        <w:rPr>
          <w:lang w:eastAsia="en-US"/>
        </w:rPr>
        <w:t>на: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48"/>
        <w:ind w:left="842" w:hanging="462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формирование</w:t>
      </w:r>
      <w:r w:rsidRPr="00F24D16">
        <w:rPr>
          <w:spacing w:val="-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развитие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творческих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способностей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42" w:line="268" w:lineRule="auto"/>
        <w:ind w:right="102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удовлетворение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индивидуальных</w:t>
      </w:r>
      <w:r w:rsidRPr="00F24D16">
        <w:rPr>
          <w:spacing w:val="-1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потребностей</w:t>
      </w:r>
      <w:r w:rsidRPr="00F24D16">
        <w:rPr>
          <w:spacing w:val="-1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</w:t>
      </w:r>
      <w:r w:rsidRPr="00F24D16">
        <w:rPr>
          <w:spacing w:val="-1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интеллектуальном,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художественно-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эстетическом,</w:t>
      </w:r>
      <w:r w:rsidRPr="00F24D16">
        <w:rPr>
          <w:spacing w:val="-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нравственном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интеллектуальном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развитии,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а</w:t>
      </w:r>
      <w:r w:rsidRPr="00F24D16">
        <w:rPr>
          <w:spacing w:val="-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также</w:t>
      </w:r>
      <w:r w:rsidRPr="00F24D16">
        <w:rPr>
          <w:spacing w:val="-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-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занятиях</w:t>
      </w:r>
      <w:r w:rsidRPr="00F24D16">
        <w:rPr>
          <w:spacing w:val="-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физической</w:t>
      </w:r>
      <w:r w:rsidRPr="00F24D16">
        <w:rPr>
          <w:spacing w:val="-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культурой</w:t>
      </w:r>
      <w:r w:rsidRPr="00F24D16">
        <w:rPr>
          <w:spacing w:val="-5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 спортом;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41" w:line="266" w:lineRule="auto"/>
        <w:ind w:right="110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формирование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культуры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здорового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безопасного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образа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жизни,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укрепление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здоровья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3"/>
        </w:tabs>
        <w:autoSpaceDE w:val="0"/>
        <w:autoSpaceDN w:val="0"/>
        <w:spacing w:before="46" w:line="261" w:lineRule="auto"/>
        <w:ind w:right="104" w:firstLine="4"/>
        <w:jc w:val="both"/>
        <w:rPr>
          <w:szCs w:val="22"/>
          <w:lang w:eastAsia="en-US"/>
        </w:rPr>
      </w:pPr>
      <w:r w:rsidRPr="00F24D16">
        <w:rPr>
          <w:szCs w:val="22"/>
          <w:lang w:eastAsia="en-US"/>
        </w:rPr>
        <w:t>обеспечение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духовно-нравственного,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гражданско-патриотического,</w:t>
      </w:r>
      <w:r w:rsidRPr="00F24D16">
        <w:rPr>
          <w:spacing w:val="1"/>
          <w:szCs w:val="22"/>
          <w:lang w:eastAsia="en-US"/>
        </w:rPr>
        <w:t xml:space="preserve"> </w:t>
      </w:r>
      <w:proofErr w:type="spellStart"/>
      <w:r w:rsidRPr="00F24D16">
        <w:rPr>
          <w:szCs w:val="22"/>
          <w:lang w:eastAsia="en-US"/>
        </w:rPr>
        <w:t>военно</w:t>
      </w:r>
      <w:proofErr w:type="spellEnd"/>
      <w:r w:rsidR="0048773B">
        <w:rPr>
          <w:szCs w:val="22"/>
          <w:lang w:eastAsia="en-US"/>
        </w:rPr>
        <w:t xml:space="preserve"> - </w:t>
      </w:r>
      <w:r w:rsidRPr="00F24D16">
        <w:rPr>
          <w:szCs w:val="22"/>
          <w:lang w:eastAsia="en-US"/>
        </w:rPr>
        <w:t>патриотического,</w:t>
      </w:r>
      <w:r w:rsidRPr="00F24D16">
        <w:rPr>
          <w:spacing w:val="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трудового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воспитания</w:t>
      </w:r>
      <w:r w:rsidRPr="00F24D16">
        <w:rPr>
          <w:spacing w:val="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55" w:line="264" w:lineRule="auto"/>
        <w:ind w:right="114" w:firstLine="4"/>
        <w:rPr>
          <w:szCs w:val="22"/>
          <w:lang w:eastAsia="en-US"/>
        </w:rPr>
      </w:pPr>
      <w:r w:rsidRPr="00F24D16">
        <w:rPr>
          <w:szCs w:val="22"/>
          <w:lang w:eastAsia="en-US"/>
        </w:rPr>
        <w:t>выявление,</w:t>
      </w:r>
      <w:r w:rsidRPr="00F24D16">
        <w:rPr>
          <w:spacing w:val="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развитие</w:t>
      </w:r>
      <w:r w:rsidRPr="00F24D16">
        <w:rPr>
          <w:spacing w:val="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8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поддержку</w:t>
      </w:r>
      <w:r w:rsidRPr="00F24D16">
        <w:rPr>
          <w:spacing w:val="60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талантливых</w:t>
      </w:r>
      <w:r w:rsidRPr="00F24D16">
        <w:rPr>
          <w:spacing w:val="1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учащихся,</w:t>
      </w:r>
      <w:r w:rsidRPr="00F24D16">
        <w:rPr>
          <w:spacing w:val="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а</w:t>
      </w:r>
      <w:r w:rsidRPr="00F24D16">
        <w:rPr>
          <w:spacing w:val="6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также</w:t>
      </w:r>
      <w:r w:rsidRPr="00F24D16">
        <w:rPr>
          <w:spacing w:val="6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лиц,</w:t>
      </w:r>
      <w:r w:rsidRPr="00F24D16">
        <w:rPr>
          <w:spacing w:val="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проявивших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выдающиеся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способности;</w:t>
      </w:r>
      <w:r w:rsidRPr="00F24D16">
        <w:rPr>
          <w:spacing w:val="2"/>
          <w:szCs w:val="22"/>
          <w:lang w:eastAsia="en-US"/>
        </w:rPr>
        <w:t xml:space="preserve"> </w:t>
      </w:r>
      <w:r w:rsidRPr="00F24D16">
        <w:rPr>
          <w:sz w:val="26"/>
          <w:szCs w:val="22"/>
          <w:lang w:eastAsia="en-US"/>
        </w:rPr>
        <w:t>-</w:t>
      </w:r>
      <w:r w:rsidRPr="00F24D16">
        <w:rPr>
          <w:spacing w:val="6"/>
          <w:sz w:val="26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профессиональную</w:t>
      </w:r>
      <w:r>
        <w:rPr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ориентацию</w:t>
      </w:r>
      <w:r>
        <w:rPr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19" w:line="266" w:lineRule="auto"/>
        <w:ind w:right="107" w:firstLine="4"/>
        <w:rPr>
          <w:szCs w:val="22"/>
          <w:lang w:eastAsia="en-US"/>
        </w:rPr>
      </w:pPr>
      <w:r w:rsidRPr="00F24D16">
        <w:rPr>
          <w:szCs w:val="22"/>
          <w:lang w:eastAsia="en-US"/>
        </w:rPr>
        <w:t>создание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обеспечение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необходимых</w:t>
      </w:r>
      <w:r w:rsidRPr="00F24D16">
        <w:rPr>
          <w:spacing w:val="-9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условий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для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личностного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развития,</w:t>
      </w:r>
      <w:r w:rsidRPr="00F24D16">
        <w:rPr>
          <w:spacing w:val="-1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укрепление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здоровья,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профессионального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самоопределения и</w:t>
      </w:r>
      <w:r w:rsidRPr="00F24D16">
        <w:rPr>
          <w:spacing w:val="-1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творческого труда</w:t>
      </w:r>
      <w:r w:rsidRPr="00F24D16">
        <w:rPr>
          <w:spacing w:val="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учащихся;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48" w:line="266" w:lineRule="auto"/>
        <w:ind w:right="110" w:firstLine="4"/>
        <w:rPr>
          <w:szCs w:val="22"/>
          <w:lang w:eastAsia="en-US"/>
        </w:rPr>
      </w:pPr>
      <w:r w:rsidRPr="00F24D16">
        <w:rPr>
          <w:spacing w:val="-1"/>
          <w:szCs w:val="22"/>
          <w:lang w:eastAsia="en-US"/>
        </w:rPr>
        <w:t>подготовку</w:t>
      </w:r>
      <w:r w:rsidRPr="00F24D16">
        <w:rPr>
          <w:spacing w:val="-22"/>
          <w:szCs w:val="22"/>
          <w:lang w:eastAsia="en-US"/>
        </w:rPr>
        <w:t xml:space="preserve"> </w:t>
      </w:r>
      <w:r w:rsidRPr="00F24D16">
        <w:rPr>
          <w:spacing w:val="-1"/>
          <w:szCs w:val="22"/>
          <w:lang w:eastAsia="en-US"/>
        </w:rPr>
        <w:t>спортивного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резерва</w:t>
      </w:r>
      <w:r w:rsidRPr="00F24D16">
        <w:rPr>
          <w:spacing w:val="-1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спортсменов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высокого</w:t>
      </w:r>
      <w:r w:rsidRPr="00F24D16">
        <w:rPr>
          <w:spacing w:val="-14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класса</w:t>
      </w:r>
      <w:r w:rsidRPr="00F24D16">
        <w:rPr>
          <w:spacing w:val="-1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-1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соответствии</w:t>
      </w:r>
      <w:r w:rsidRPr="00F24D16">
        <w:rPr>
          <w:spacing w:val="-1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</w:t>
      </w:r>
      <w:r w:rsidR="0048773B">
        <w:rPr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федеральными</w:t>
      </w:r>
      <w:r w:rsidRPr="00F24D16">
        <w:rPr>
          <w:spacing w:val="-57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стандартами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спортивной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подготовки,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социализацию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и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адаптацию учащихся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жизни</w:t>
      </w:r>
      <w:r w:rsidRPr="00F24D16">
        <w:rPr>
          <w:spacing w:val="-2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в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обществе;</w:t>
      </w:r>
    </w:p>
    <w:p w:rsidR="00F24D16" w:rsidRPr="00F24D16" w:rsidRDefault="00F24D16" w:rsidP="00F24D16">
      <w:pPr>
        <w:widowControl w:val="0"/>
        <w:numPr>
          <w:ilvl w:val="0"/>
          <w:numId w:val="30"/>
        </w:numPr>
        <w:tabs>
          <w:tab w:val="left" w:pos="841"/>
          <w:tab w:val="left" w:pos="843"/>
        </w:tabs>
        <w:autoSpaceDE w:val="0"/>
        <w:autoSpaceDN w:val="0"/>
        <w:spacing w:before="46"/>
        <w:ind w:left="842" w:hanging="462"/>
        <w:rPr>
          <w:szCs w:val="22"/>
          <w:lang w:eastAsia="en-US"/>
        </w:rPr>
      </w:pPr>
      <w:r w:rsidRPr="00F24D16">
        <w:rPr>
          <w:szCs w:val="22"/>
          <w:lang w:eastAsia="en-US"/>
        </w:rPr>
        <w:t>формирование</w:t>
      </w:r>
      <w:r w:rsidRPr="00F24D16">
        <w:rPr>
          <w:spacing w:val="-5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общей</w:t>
      </w:r>
      <w:r w:rsidRPr="00F24D16">
        <w:rPr>
          <w:spacing w:val="-3"/>
          <w:szCs w:val="22"/>
          <w:lang w:eastAsia="en-US"/>
        </w:rPr>
        <w:t xml:space="preserve"> </w:t>
      </w:r>
      <w:r w:rsidRPr="00F24D16">
        <w:rPr>
          <w:szCs w:val="22"/>
          <w:lang w:eastAsia="en-US"/>
        </w:rPr>
        <w:t>культуры учащихся.</w:t>
      </w:r>
    </w:p>
    <w:p w:rsidR="00F24D16" w:rsidRPr="00F24D16" w:rsidRDefault="00F24D16" w:rsidP="00F24D16">
      <w:pPr>
        <w:widowControl w:val="0"/>
        <w:autoSpaceDE w:val="0"/>
        <w:autoSpaceDN w:val="0"/>
        <w:spacing w:before="41" w:line="268" w:lineRule="auto"/>
        <w:ind w:left="362" w:right="604" w:firstLine="4"/>
        <w:jc w:val="both"/>
        <w:rPr>
          <w:lang w:eastAsia="en-US"/>
        </w:rPr>
      </w:pPr>
      <w:r w:rsidRPr="00F24D16">
        <w:rPr>
          <w:lang w:eastAsia="en-US"/>
        </w:rPr>
        <w:t>Дополнительное образование детей по праву рассматривается как важнейшая составляющая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образовательного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пространства,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сложившегося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современном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российском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обществе.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социально востребовано, требует постоянного внимания и поддержки со стороны общества 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государства как образование, органично сочетающее в себе воспитание, обучение и развитие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личности ребенка. Особенностью дополнительного образования состоит в том, что все его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программы предлагаются детям по выбору, в соответствии с их интересами, природными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склонностями</w:t>
      </w:r>
      <w:r w:rsidRPr="00F24D16">
        <w:rPr>
          <w:spacing w:val="-3"/>
          <w:lang w:eastAsia="en-US"/>
        </w:rPr>
        <w:t xml:space="preserve"> </w:t>
      </w:r>
      <w:r w:rsidRPr="00F24D16">
        <w:rPr>
          <w:lang w:eastAsia="en-US"/>
        </w:rPr>
        <w:t>и способностями.</w:t>
      </w:r>
    </w:p>
    <w:p w:rsidR="00F24D16" w:rsidRPr="00F24D16" w:rsidRDefault="00F24D16" w:rsidP="00F24D16">
      <w:pPr>
        <w:widowControl w:val="0"/>
        <w:autoSpaceDE w:val="0"/>
        <w:autoSpaceDN w:val="0"/>
        <w:spacing w:before="16" w:line="268" w:lineRule="auto"/>
        <w:ind w:left="119" w:right="103" w:firstLine="122"/>
        <w:jc w:val="both"/>
        <w:rPr>
          <w:lang w:eastAsia="en-US"/>
        </w:rPr>
      </w:pPr>
      <w:r w:rsidRPr="00F24D16">
        <w:rPr>
          <w:lang w:eastAsia="en-US"/>
        </w:rPr>
        <w:t>Ценность дополнительного образования детей состоит в том, что оно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усиливает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вариативную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составляющую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общего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помогает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ребятам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профессиональном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самоопределении,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способствует реализации их сил, знаний, полученных в базовом компоненте. Ведь если ребенок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полноценно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живет,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реализуя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себя,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решая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задачи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социально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значимые,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выходит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даже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профессиональное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поле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деятельности,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то</w:t>
      </w:r>
      <w:r w:rsidRPr="00F24D16">
        <w:rPr>
          <w:spacing w:val="-3"/>
          <w:lang w:eastAsia="en-US"/>
        </w:rPr>
        <w:t xml:space="preserve"> </w:t>
      </w:r>
      <w:r w:rsidRPr="00F24D16">
        <w:rPr>
          <w:lang w:eastAsia="en-US"/>
        </w:rPr>
        <w:t>у</w:t>
      </w:r>
      <w:r w:rsidRPr="00F24D16">
        <w:rPr>
          <w:spacing w:val="-11"/>
          <w:lang w:eastAsia="en-US"/>
        </w:rPr>
        <w:t xml:space="preserve"> </w:t>
      </w:r>
      <w:r w:rsidRPr="00F24D16">
        <w:rPr>
          <w:lang w:eastAsia="en-US"/>
        </w:rPr>
        <w:t>него</w:t>
      </w:r>
      <w:r w:rsidRPr="00F24D16">
        <w:rPr>
          <w:spacing w:val="-4"/>
          <w:lang w:eastAsia="en-US"/>
        </w:rPr>
        <w:t xml:space="preserve"> </w:t>
      </w:r>
      <w:r w:rsidRPr="00F24D16">
        <w:rPr>
          <w:lang w:eastAsia="en-US"/>
        </w:rPr>
        <w:t>будет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гораздо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больше</w:t>
      </w:r>
      <w:r w:rsidRPr="00F24D16">
        <w:rPr>
          <w:spacing w:val="-5"/>
          <w:lang w:eastAsia="en-US"/>
        </w:rPr>
        <w:t xml:space="preserve"> </w:t>
      </w:r>
      <w:r w:rsidRPr="00F24D16">
        <w:rPr>
          <w:lang w:eastAsia="en-US"/>
        </w:rPr>
        <w:t>возможностей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достичь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зрелом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t>возрасте</w:t>
      </w:r>
      <w:r w:rsidRPr="00F24D16">
        <w:rPr>
          <w:spacing w:val="-9"/>
          <w:lang w:eastAsia="en-US"/>
        </w:rPr>
        <w:t xml:space="preserve"> </w:t>
      </w:r>
      <w:r w:rsidRPr="00F24D16">
        <w:rPr>
          <w:lang w:eastAsia="en-US"/>
        </w:rPr>
        <w:t>больших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результатов,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сделать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безошибочный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выбор.</w:t>
      </w:r>
      <w:r w:rsidRPr="00F24D16">
        <w:rPr>
          <w:spacing w:val="-7"/>
          <w:lang w:eastAsia="en-US"/>
        </w:rPr>
        <w:t xml:space="preserve"> </w:t>
      </w:r>
      <w:r w:rsidRPr="00F24D16">
        <w:rPr>
          <w:lang w:eastAsia="en-US"/>
        </w:rPr>
        <w:t>Школьное</w:t>
      </w:r>
      <w:r w:rsidRPr="00F24D16">
        <w:rPr>
          <w:spacing w:val="-9"/>
          <w:lang w:eastAsia="en-US"/>
        </w:rPr>
        <w:t xml:space="preserve"> </w:t>
      </w:r>
      <w:r w:rsidRPr="00F24D16">
        <w:rPr>
          <w:lang w:eastAsia="en-US"/>
        </w:rPr>
        <w:t>дополнительное</w:t>
      </w:r>
      <w:r w:rsidRPr="00F24D16">
        <w:rPr>
          <w:spacing w:val="-9"/>
          <w:lang w:eastAsia="en-US"/>
        </w:rPr>
        <w:t xml:space="preserve"> </w:t>
      </w:r>
      <w:r w:rsidRPr="00F24D16">
        <w:rPr>
          <w:lang w:eastAsia="en-US"/>
        </w:rPr>
        <w:t>образование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lastRenderedPageBreak/>
        <w:t>способствует возникновению у ребенка потребности в саморазвитии, формирует у него готовность 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привычку к творческой деятельности, повышает его собственную самооценку и его статус в глазах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сверстников,</w:t>
      </w:r>
      <w:r w:rsidRPr="00F24D16">
        <w:rPr>
          <w:spacing w:val="-13"/>
          <w:lang w:eastAsia="en-US"/>
        </w:rPr>
        <w:t xml:space="preserve"> </w:t>
      </w:r>
      <w:r w:rsidRPr="00F24D16">
        <w:rPr>
          <w:lang w:eastAsia="en-US"/>
        </w:rPr>
        <w:t>педагогов,</w:t>
      </w:r>
      <w:r w:rsidRPr="00F24D16">
        <w:rPr>
          <w:spacing w:val="-10"/>
          <w:lang w:eastAsia="en-US"/>
        </w:rPr>
        <w:t xml:space="preserve"> </w:t>
      </w:r>
      <w:r w:rsidRPr="00F24D16">
        <w:rPr>
          <w:lang w:eastAsia="en-US"/>
        </w:rPr>
        <w:t>родителей.</w:t>
      </w:r>
      <w:r w:rsidRPr="00F24D16">
        <w:rPr>
          <w:spacing w:val="-12"/>
          <w:lang w:eastAsia="en-US"/>
        </w:rPr>
        <w:t xml:space="preserve"> </w:t>
      </w:r>
      <w:r w:rsidRPr="00F24D16">
        <w:rPr>
          <w:lang w:eastAsia="en-US"/>
        </w:rPr>
        <w:t>Занятость</w:t>
      </w:r>
      <w:r w:rsidRPr="00F24D16">
        <w:rPr>
          <w:spacing w:val="-8"/>
          <w:lang w:eastAsia="en-US"/>
        </w:rPr>
        <w:t xml:space="preserve"> </w:t>
      </w:r>
      <w:r w:rsidRPr="00F24D16">
        <w:rPr>
          <w:lang w:eastAsia="en-US"/>
        </w:rPr>
        <w:t>учащихся</w:t>
      </w:r>
      <w:r w:rsidRPr="00F24D16">
        <w:rPr>
          <w:spacing w:val="-12"/>
          <w:lang w:eastAsia="en-US"/>
        </w:rPr>
        <w:t xml:space="preserve"> </w:t>
      </w:r>
      <w:r w:rsidRPr="00F24D16">
        <w:rPr>
          <w:lang w:eastAsia="en-US"/>
        </w:rPr>
        <w:t>во</w:t>
      </w:r>
      <w:r w:rsidRPr="00F24D16">
        <w:rPr>
          <w:spacing w:val="-12"/>
          <w:lang w:eastAsia="en-US"/>
        </w:rPr>
        <w:t xml:space="preserve"> </w:t>
      </w:r>
      <w:proofErr w:type="spellStart"/>
      <w:r w:rsidRPr="00F24D16">
        <w:rPr>
          <w:lang w:eastAsia="en-US"/>
        </w:rPr>
        <w:t>внеучебное</w:t>
      </w:r>
      <w:proofErr w:type="spellEnd"/>
      <w:r w:rsidRPr="00F24D16">
        <w:rPr>
          <w:spacing w:val="-11"/>
          <w:lang w:eastAsia="en-US"/>
        </w:rPr>
        <w:t xml:space="preserve"> </w:t>
      </w:r>
      <w:r w:rsidRPr="00F24D16">
        <w:rPr>
          <w:lang w:eastAsia="en-US"/>
        </w:rPr>
        <w:t>время</w:t>
      </w:r>
      <w:r w:rsidRPr="00F24D16">
        <w:rPr>
          <w:spacing w:val="-12"/>
          <w:lang w:eastAsia="en-US"/>
        </w:rPr>
        <w:t xml:space="preserve"> </w:t>
      </w:r>
      <w:r w:rsidRPr="00F24D16">
        <w:rPr>
          <w:lang w:eastAsia="en-US"/>
        </w:rPr>
        <w:t>содействует</w:t>
      </w:r>
      <w:r w:rsidRPr="00F24D16">
        <w:rPr>
          <w:spacing w:val="-6"/>
          <w:lang w:eastAsia="en-US"/>
        </w:rPr>
        <w:t xml:space="preserve"> </w:t>
      </w:r>
      <w:r w:rsidRPr="00F24D16">
        <w:rPr>
          <w:lang w:eastAsia="en-US"/>
        </w:rPr>
        <w:t>укреплению</w:t>
      </w:r>
      <w:r w:rsidRPr="00F24D16">
        <w:rPr>
          <w:spacing w:val="-58"/>
          <w:lang w:eastAsia="en-US"/>
        </w:rPr>
        <w:t xml:space="preserve"> </w:t>
      </w:r>
      <w:r w:rsidRPr="00F24D16">
        <w:rPr>
          <w:lang w:eastAsia="en-US"/>
        </w:rPr>
        <w:t>самодисциплины,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развитию</w:t>
      </w:r>
      <w:r w:rsidRPr="00F24D16">
        <w:rPr>
          <w:spacing w:val="1"/>
          <w:lang w:eastAsia="en-US"/>
        </w:rPr>
        <w:t xml:space="preserve"> </w:t>
      </w:r>
      <w:proofErr w:type="spellStart"/>
      <w:r w:rsidRPr="00F24D16">
        <w:rPr>
          <w:lang w:eastAsia="en-US"/>
        </w:rPr>
        <w:t>самоорганизованности</w:t>
      </w:r>
      <w:proofErr w:type="spellEnd"/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самоконтроля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школьников,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позволяет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t>формировать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детей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практические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навыки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здорового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жизни,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умение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противостоять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негативному воздействию окружающей среды. Поэтому так важно умело использовать огромные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возможности</w:t>
      </w:r>
      <w:r w:rsidRPr="00F24D16">
        <w:rPr>
          <w:spacing w:val="24"/>
          <w:lang w:eastAsia="en-US"/>
        </w:rPr>
        <w:t xml:space="preserve"> </w:t>
      </w:r>
      <w:r w:rsidRPr="00F24D16">
        <w:rPr>
          <w:lang w:eastAsia="en-US"/>
        </w:rPr>
        <w:t>дополнительного</w:t>
      </w:r>
      <w:r w:rsidRPr="00F24D16">
        <w:rPr>
          <w:spacing w:val="23"/>
          <w:lang w:eastAsia="en-US"/>
        </w:rPr>
        <w:t xml:space="preserve"> </w:t>
      </w:r>
      <w:r w:rsidRPr="00F24D16">
        <w:rPr>
          <w:lang w:eastAsia="en-US"/>
        </w:rPr>
        <w:t>образования,</w:t>
      </w:r>
      <w:r w:rsidRPr="00F24D16">
        <w:rPr>
          <w:spacing w:val="20"/>
          <w:lang w:eastAsia="en-US"/>
        </w:rPr>
        <w:t xml:space="preserve"> </w:t>
      </w:r>
      <w:r w:rsidRPr="00F24D16">
        <w:rPr>
          <w:lang w:eastAsia="en-US"/>
        </w:rPr>
        <w:t>благодаря</w:t>
      </w:r>
      <w:r w:rsidRPr="00F24D16">
        <w:rPr>
          <w:spacing w:val="23"/>
          <w:lang w:eastAsia="en-US"/>
        </w:rPr>
        <w:t xml:space="preserve"> </w:t>
      </w:r>
      <w:r w:rsidRPr="00F24D16">
        <w:rPr>
          <w:lang w:eastAsia="en-US"/>
        </w:rPr>
        <w:t>которому</w:t>
      </w:r>
      <w:r w:rsidRPr="00F24D16">
        <w:rPr>
          <w:spacing w:val="20"/>
          <w:lang w:eastAsia="en-US"/>
        </w:rPr>
        <w:t xml:space="preserve"> </w:t>
      </w:r>
      <w:r w:rsidRPr="00F24D16">
        <w:rPr>
          <w:lang w:eastAsia="en-US"/>
        </w:rPr>
        <w:t>каждый</w:t>
      </w:r>
      <w:r w:rsidRPr="00F24D16">
        <w:rPr>
          <w:spacing w:val="26"/>
          <w:lang w:eastAsia="en-US"/>
        </w:rPr>
        <w:t xml:space="preserve"> </w:t>
      </w:r>
      <w:r w:rsidRPr="00F24D16">
        <w:rPr>
          <w:lang w:eastAsia="en-US"/>
        </w:rPr>
        <w:t>ученик</w:t>
      </w:r>
      <w:r w:rsidRPr="00F24D16">
        <w:rPr>
          <w:spacing w:val="23"/>
          <w:lang w:eastAsia="en-US"/>
        </w:rPr>
        <w:t xml:space="preserve"> </w:t>
      </w:r>
      <w:r w:rsidRPr="00F24D16">
        <w:rPr>
          <w:lang w:eastAsia="en-US"/>
        </w:rPr>
        <w:t>действительно</w:t>
      </w:r>
    </w:p>
    <w:p w:rsidR="00F24D16" w:rsidRPr="00F24D16" w:rsidRDefault="00F24D16" w:rsidP="00F24D16">
      <w:pPr>
        <w:widowControl w:val="0"/>
        <w:autoSpaceDE w:val="0"/>
        <w:autoSpaceDN w:val="0"/>
        <w:spacing w:before="73" w:line="268" w:lineRule="auto"/>
        <w:ind w:left="119" w:right="110"/>
        <w:jc w:val="both"/>
        <w:rPr>
          <w:lang w:eastAsia="en-US"/>
        </w:rPr>
      </w:pPr>
      <w:r w:rsidRPr="00F24D16">
        <w:rPr>
          <w:lang w:eastAsia="en-US"/>
        </w:rPr>
        <w:t>получит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возможность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самостоятельно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выбирать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вид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деятельности,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определить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свой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собственный</w:t>
      </w:r>
      <w:r w:rsidRPr="00F24D16">
        <w:rPr>
          <w:spacing w:val="-57"/>
          <w:lang w:eastAsia="en-US"/>
        </w:rPr>
        <w:t xml:space="preserve"> </w:t>
      </w:r>
      <w:r w:rsidRPr="00F24D16">
        <w:rPr>
          <w:lang w:eastAsia="en-US"/>
        </w:rPr>
        <w:t>образовательный</w:t>
      </w:r>
      <w:r w:rsidRPr="00F24D16">
        <w:rPr>
          <w:spacing w:val="-1"/>
          <w:lang w:eastAsia="en-US"/>
        </w:rPr>
        <w:t xml:space="preserve"> </w:t>
      </w:r>
      <w:r w:rsidRPr="00F24D16">
        <w:rPr>
          <w:lang w:eastAsia="en-US"/>
        </w:rPr>
        <w:t>путь.</w:t>
      </w:r>
    </w:p>
    <w:p w:rsidR="00F24D16" w:rsidRPr="00F24D16" w:rsidRDefault="00F24D16" w:rsidP="00F24D16">
      <w:pPr>
        <w:widowControl w:val="0"/>
        <w:autoSpaceDE w:val="0"/>
        <w:autoSpaceDN w:val="0"/>
        <w:spacing w:before="14" w:line="268" w:lineRule="auto"/>
        <w:ind w:left="119" w:right="114" w:firstLine="2"/>
        <w:jc w:val="both"/>
        <w:rPr>
          <w:lang w:eastAsia="en-US"/>
        </w:rPr>
      </w:pPr>
      <w:r w:rsidRPr="00F24D16">
        <w:rPr>
          <w:lang w:eastAsia="en-US"/>
        </w:rPr>
        <w:t>Для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системной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качественной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реализации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дополнительного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школе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создана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Образовательная</w:t>
      </w:r>
      <w:r w:rsidRPr="00F24D16">
        <w:rPr>
          <w:spacing w:val="-1"/>
          <w:lang w:eastAsia="en-US"/>
        </w:rPr>
        <w:t xml:space="preserve"> </w:t>
      </w:r>
      <w:r w:rsidRPr="00F24D16">
        <w:rPr>
          <w:lang w:eastAsia="en-US"/>
        </w:rPr>
        <w:t>программа</w:t>
      </w:r>
      <w:r w:rsidRPr="00F24D16">
        <w:rPr>
          <w:spacing w:val="-1"/>
          <w:lang w:eastAsia="en-US"/>
        </w:rPr>
        <w:t xml:space="preserve"> </w:t>
      </w:r>
      <w:r w:rsidRPr="00F24D16">
        <w:rPr>
          <w:lang w:eastAsia="en-US"/>
        </w:rPr>
        <w:t>дополнительного</w:t>
      </w:r>
      <w:r w:rsidRPr="00F24D16">
        <w:rPr>
          <w:spacing w:val="-3"/>
          <w:lang w:eastAsia="en-US"/>
        </w:rPr>
        <w:t xml:space="preserve"> </w:t>
      </w:r>
      <w:r w:rsidRPr="00F24D16">
        <w:rPr>
          <w:lang w:eastAsia="en-US"/>
        </w:rPr>
        <w:t>образования.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rPr>
          <w:b/>
        </w:rPr>
      </w:pPr>
      <w:r w:rsidRPr="00797736">
        <w:rPr>
          <w:b/>
        </w:rPr>
        <w:t>Цели и задачи реализации образовательной программы дополнительного образования</w:t>
      </w:r>
    </w:p>
    <w:p w:rsidR="000A76F4" w:rsidRDefault="000A76F4" w:rsidP="000A76F4">
      <w:pPr>
        <w:pStyle w:val="a3"/>
        <w:spacing w:before="0" w:beforeAutospacing="0" w:after="0" w:afterAutospacing="0"/>
        <w:ind w:firstLine="709"/>
        <w:contextualSpacing/>
        <w:jc w:val="both"/>
      </w:pPr>
      <w:r>
        <w:rPr>
          <w:bCs/>
          <w:iCs/>
          <w:color w:val="000000"/>
        </w:rPr>
        <w:t>Основная цель</w:t>
      </w:r>
      <w:r>
        <w:t xml:space="preserve"> дополнительного образования – развитие мотиваций личности к познанию и творчеству, реализация дополнительных образовательных программ и внеурочной деятельности в интересах личности.</w:t>
      </w:r>
    </w:p>
    <w:p w:rsidR="000A76F4" w:rsidRDefault="000A76F4" w:rsidP="000A76F4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>
        <w:rPr>
          <w:color w:val="000000"/>
        </w:rPr>
        <w:t>Задачи: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540"/>
        </w:tabs>
        <w:spacing w:before="0" w:beforeAutospacing="0" w:after="0" w:afterAutospacing="0"/>
        <w:ind w:left="0" w:firstLine="0"/>
        <w:contextualSpacing/>
        <w:jc w:val="both"/>
        <w:rPr>
          <w:bCs/>
        </w:rPr>
      </w:pPr>
      <w:r>
        <w:t xml:space="preserve">Сформировать систему дополнительного образования в школе, способную </w:t>
      </w:r>
      <w:r>
        <w:rPr>
          <w:bCs/>
        </w:rPr>
        <w:t>дать возможность каждому ребенку выбрать себе занятие по душе, позволяющую создать условия для полной занятости обучающихся.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>Охватить максимальное количество обучающихся дополнительным образованием.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>Сформировать условия для успешности обучающихся.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 xml:space="preserve">Организовать социально-значимый досуг. 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>Разработать и реализовать дополнительные образовательные ресурсы, максимально удовлетворяющие запросам обучающихся.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>Привить обучающимся навыки проектной и исследовательской деятельности.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</w:pPr>
      <w:r>
        <w:t>Способствовать интеллектуальному, творческому, физическому развитию детей и подростков.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  <w:rPr>
          <w:b/>
          <w:bCs/>
        </w:rPr>
      </w:pPr>
      <w:r>
        <w:t xml:space="preserve">Предупредить асоциальное поведение обучающихся; обеспечить внеурочную занятость подростков «группы риска». </w:t>
      </w:r>
    </w:p>
    <w:p w:rsidR="000A76F4" w:rsidRDefault="000A76F4" w:rsidP="000A76F4">
      <w:pPr>
        <w:pStyle w:val="a3"/>
        <w:numPr>
          <w:ilvl w:val="0"/>
          <w:numId w:val="3"/>
        </w:numPr>
        <w:tabs>
          <w:tab w:val="left" w:pos="900"/>
        </w:tabs>
        <w:spacing w:before="0" w:beforeAutospacing="0" w:after="0" w:afterAutospacing="0"/>
        <w:ind w:left="0" w:firstLine="0"/>
        <w:contextualSpacing/>
        <w:jc w:val="both"/>
        <w:rPr>
          <w:b/>
          <w:bCs/>
        </w:rPr>
      </w:pPr>
      <w:r>
        <w:rPr>
          <w:bCs/>
        </w:rPr>
        <w:t>Повысить творческий потенциал педагогических кадров; обеспечить использование инновационных педагогических идей, образовательных моделей, технологий; создать методическую копилку дополнительного образования в школе.</w:t>
      </w:r>
    </w:p>
    <w:p w:rsidR="000A76F4" w:rsidRDefault="000A76F4" w:rsidP="000A76F4">
      <w:pPr>
        <w:pStyle w:val="a3"/>
        <w:tabs>
          <w:tab w:val="left" w:pos="900"/>
        </w:tabs>
        <w:spacing w:before="0" w:beforeAutospacing="0" w:after="0" w:afterAutospacing="0"/>
        <w:contextualSpacing/>
        <w:jc w:val="both"/>
        <w:rPr>
          <w:bCs/>
        </w:rPr>
      </w:pPr>
    </w:p>
    <w:p w:rsidR="000A76F4" w:rsidRDefault="000A76F4" w:rsidP="000A76F4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contextualSpacing/>
        <w:jc w:val="center"/>
        <w:rPr>
          <w:b/>
          <w:bCs/>
          <w:iCs/>
        </w:rPr>
      </w:pPr>
      <w:r>
        <w:rPr>
          <w:b/>
          <w:bCs/>
          <w:iCs/>
        </w:rPr>
        <w:t xml:space="preserve">КОНЦЕПТУАЛЬНАЯ ОСНОВА </w:t>
      </w:r>
      <w:r>
        <w:rPr>
          <w:b/>
          <w:bCs/>
          <w:iCs/>
        </w:rPr>
        <w:br/>
        <w:t>ДОПОЛНИТЕЛЬНОГО ОБРАЗОВАНИЯ ДЕТЕЙ</w:t>
      </w:r>
    </w:p>
    <w:p w:rsidR="000A76F4" w:rsidRDefault="000A76F4" w:rsidP="000A76F4">
      <w:pPr>
        <w:pStyle w:val="a3"/>
        <w:spacing w:before="0" w:beforeAutospacing="0" w:after="0" w:afterAutospacing="0"/>
        <w:contextualSpacing/>
        <w:jc w:val="both"/>
      </w:pPr>
      <w:r>
        <w:tab/>
        <w:t xml:space="preserve">Главной специфической чертой развития дополнительного образования </w:t>
      </w:r>
      <w:r>
        <w:br/>
        <w:t>в школе должна быть опора на содержание основного образования. Интеграция основного и дополнительного образования может обеспечить:</w:t>
      </w:r>
    </w:p>
    <w:p w:rsidR="000A76F4" w:rsidRDefault="000A76F4" w:rsidP="000A76F4">
      <w:pPr>
        <w:numPr>
          <w:ilvl w:val="0"/>
          <w:numId w:val="4"/>
        </w:numPr>
        <w:ind w:left="0" w:firstLine="0"/>
        <w:contextualSpacing/>
        <w:jc w:val="both"/>
      </w:pPr>
      <w:r>
        <w:t xml:space="preserve">целостность всей образовательной системы школы со всем </w:t>
      </w:r>
      <w:r>
        <w:br/>
        <w:t xml:space="preserve">её многообразием; </w:t>
      </w:r>
    </w:p>
    <w:p w:rsidR="000A76F4" w:rsidRDefault="000A76F4" w:rsidP="000A76F4">
      <w:pPr>
        <w:numPr>
          <w:ilvl w:val="0"/>
          <w:numId w:val="4"/>
        </w:numPr>
        <w:ind w:left="0" w:firstLine="0"/>
        <w:contextualSpacing/>
        <w:jc w:val="both"/>
      </w:pPr>
      <w:r>
        <w:t xml:space="preserve">определённую стабильность и постоянное развитие; </w:t>
      </w:r>
    </w:p>
    <w:p w:rsidR="000A76F4" w:rsidRDefault="000A76F4" w:rsidP="000A76F4">
      <w:pPr>
        <w:numPr>
          <w:ilvl w:val="0"/>
          <w:numId w:val="4"/>
        </w:numPr>
        <w:ind w:left="0" w:firstLine="0"/>
        <w:contextualSpacing/>
        <w:jc w:val="both"/>
      </w:pPr>
      <w:r>
        <w:t xml:space="preserve">необходимый уровень знаний, умений, навыков обучающихся и развитие их эмоционально-образной сферы, формирование духовно-нравственных качеств, социальной активности; </w:t>
      </w:r>
    </w:p>
    <w:p w:rsidR="000A76F4" w:rsidRDefault="000A76F4" w:rsidP="000A76F4">
      <w:pPr>
        <w:numPr>
          <w:ilvl w:val="0"/>
          <w:numId w:val="4"/>
        </w:numPr>
        <w:ind w:left="0" w:firstLine="0"/>
        <w:contextualSpacing/>
        <w:jc w:val="both"/>
      </w:pPr>
      <w:r>
        <w:lastRenderedPageBreak/>
        <w:t xml:space="preserve">сохранение определенного консерватизма системы и более активного использования инновационных педагогических идей, образовательных моделей, технологий; </w:t>
      </w:r>
    </w:p>
    <w:p w:rsidR="000A76F4" w:rsidRDefault="000A76F4" w:rsidP="000A76F4">
      <w:pPr>
        <w:numPr>
          <w:ilvl w:val="0"/>
          <w:numId w:val="4"/>
        </w:numPr>
        <w:ind w:left="0" w:firstLine="0"/>
        <w:contextualSpacing/>
        <w:jc w:val="both"/>
      </w:pPr>
      <w:r>
        <w:t xml:space="preserve">поддержку существующих школьных традиций и поиск новых путей организации жизни ученического и педагогического коллективов; </w:t>
      </w:r>
    </w:p>
    <w:p w:rsidR="000A76F4" w:rsidRPr="0068221C" w:rsidRDefault="000A76F4" w:rsidP="00F24D16">
      <w:pPr>
        <w:numPr>
          <w:ilvl w:val="0"/>
          <w:numId w:val="4"/>
        </w:numPr>
        <w:ind w:left="0" w:firstLine="0"/>
        <w:contextualSpacing/>
        <w:jc w:val="both"/>
      </w:pPr>
      <w:r>
        <w:t>сохранение лучших сил педагогического коллектива и приглашение новых людей, готовых работать с детьми.</w:t>
      </w:r>
    </w:p>
    <w:p w:rsidR="0068221C" w:rsidRPr="00F24D16" w:rsidRDefault="0068221C" w:rsidP="0068221C">
      <w:pPr>
        <w:widowControl w:val="0"/>
        <w:autoSpaceDE w:val="0"/>
        <w:autoSpaceDN w:val="0"/>
        <w:spacing w:line="268" w:lineRule="auto"/>
        <w:rPr>
          <w:spacing w:val="-1"/>
          <w:lang w:val="tt-RU" w:eastAsia="en-US"/>
        </w:rPr>
      </w:pPr>
      <w:r w:rsidRPr="00F24D16">
        <w:rPr>
          <w:lang w:eastAsia="en-US"/>
        </w:rPr>
        <w:t>Образовательная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программа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является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нормативно-управленческим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документом,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определяющим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общие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подходы,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принципы,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цель,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содержание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и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организацию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дополнительного</w:t>
      </w:r>
      <w:r w:rsidRPr="00F24D16">
        <w:rPr>
          <w:spacing w:val="1"/>
          <w:lang w:eastAsia="en-US"/>
        </w:rPr>
        <w:t xml:space="preserve"> </w:t>
      </w:r>
      <w:r w:rsidRPr="00F24D16">
        <w:rPr>
          <w:lang w:eastAsia="en-US"/>
        </w:rPr>
        <w:t>образования</w:t>
      </w:r>
      <w:r w:rsidRPr="00F24D16">
        <w:rPr>
          <w:spacing w:val="-1"/>
          <w:lang w:eastAsia="en-US"/>
        </w:rPr>
        <w:t xml:space="preserve"> </w:t>
      </w:r>
      <w:r w:rsidRPr="00F24D16">
        <w:rPr>
          <w:lang w:eastAsia="en-US"/>
        </w:rPr>
        <w:t>в</w:t>
      </w:r>
      <w:r w:rsidRPr="00F24D16">
        <w:rPr>
          <w:spacing w:val="-1"/>
          <w:lang w:eastAsia="en-US"/>
        </w:rPr>
        <w:t xml:space="preserve"> МБОУ </w:t>
      </w:r>
      <w:r w:rsidRPr="00F24D16">
        <w:rPr>
          <w:spacing w:val="-1"/>
          <w:lang w:val="tt-RU" w:eastAsia="en-US"/>
        </w:rPr>
        <w:t>“Ал</w:t>
      </w:r>
      <w:r w:rsidRPr="00F24D16">
        <w:rPr>
          <w:spacing w:val="-1"/>
          <w:lang w:eastAsia="en-US"/>
        </w:rPr>
        <w:t>ь</w:t>
      </w:r>
      <w:r w:rsidRPr="00F24D16">
        <w:rPr>
          <w:spacing w:val="-1"/>
          <w:lang w:val="tt-RU" w:eastAsia="en-US"/>
        </w:rPr>
        <w:t>метьевская СОШ им.М.Рамзи”</w:t>
      </w:r>
    </w:p>
    <w:p w:rsidR="0068221C" w:rsidRPr="0068221C" w:rsidRDefault="0068221C" w:rsidP="0068221C">
      <w:pPr>
        <w:rPr>
          <w:lang w:val="tt-RU"/>
        </w:rPr>
      </w:pPr>
    </w:p>
    <w:p w:rsidR="0068221C" w:rsidRPr="0068221C" w:rsidRDefault="0068221C" w:rsidP="0068221C">
      <w:r w:rsidRPr="0068221C">
        <w:t>Нормативно-правовой базой Образовательной программы являются:</w:t>
      </w:r>
    </w:p>
    <w:p w:rsidR="0068221C" w:rsidRPr="0068221C" w:rsidRDefault="0068221C" w:rsidP="0068221C">
      <w:r w:rsidRPr="0068221C">
        <w:drawing>
          <wp:inline distT="0" distB="0" distL="0" distR="0" wp14:anchorId="389E4314" wp14:editId="2A802671">
            <wp:extent cx="198119" cy="202692"/>
            <wp:effectExtent l="0" t="0" r="0" b="0"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Закон «Об образовании в Российской Федерации» от 29.12.2012 № 273-ФЗ.</w:t>
      </w:r>
    </w:p>
    <w:p w:rsidR="0068221C" w:rsidRPr="0068221C" w:rsidRDefault="0068221C" w:rsidP="0068221C">
      <w:r w:rsidRPr="0068221C">
        <w:drawing>
          <wp:inline distT="0" distB="0" distL="0" distR="0" wp14:anchorId="114F7E2B" wp14:editId="31A7E52E">
            <wp:extent cx="198119" cy="20269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Концепция общенациональной системы выявления и развития молодых талантов (утверждена Президентом РФ 03.04.2012).</w:t>
      </w:r>
    </w:p>
    <w:p w:rsidR="0068221C" w:rsidRPr="0068221C" w:rsidRDefault="0068221C" w:rsidP="0068221C">
      <w:r w:rsidRPr="0068221C">
        <w:drawing>
          <wp:inline distT="0" distB="0" distL="0" distR="0" wp14:anchorId="110FD9F9" wp14:editId="2829EB24">
            <wp:extent cx="198119" cy="202692"/>
            <wp:effectExtent l="0" t="0" r="0" b="0"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Федеральная целевая программа «Развитие дополнительного образования детей в Российской Федерации до 2020 года» (Распоряжение Правительства РФ от 22.11.2012 г. № 2148-р).</w:t>
      </w:r>
    </w:p>
    <w:p w:rsidR="0068221C" w:rsidRPr="0068221C" w:rsidRDefault="0068221C" w:rsidP="0068221C">
      <w:r w:rsidRPr="0068221C">
        <w:drawing>
          <wp:inline distT="0" distB="0" distL="0" distR="0" wp14:anchorId="6B2E9B11" wp14:editId="75FFD6F4">
            <wp:extent cx="198119" cy="202692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«Об утверждении порядка организации и осуществления образовательной деятельности по дополнительным общеобразовательным программам» Приказ </w:t>
      </w:r>
      <w:proofErr w:type="spellStart"/>
      <w:r w:rsidRPr="0068221C">
        <w:t>Минобрнауки</w:t>
      </w:r>
      <w:proofErr w:type="spellEnd"/>
      <w:r w:rsidRPr="0068221C">
        <w:t xml:space="preserve"> РФ от 09.11.2018 г.</w:t>
      </w:r>
    </w:p>
    <w:p w:rsidR="0068221C" w:rsidRPr="0068221C" w:rsidRDefault="0068221C" w:rsidP="0068221C">
      <w:r w:rsidRPr="0068221C">
        <w:drawing>
          <wp:inline distT="0" distB="0" distL="0" distR="0" wp14:anchorId="72E6518A" wp14:editId="08D30190">
            <wp:extent cx="198119" cy="202691"/>
            <wp:effectExtent l="0" t="0" r="0" b="0"/>
            <wp:docPr id="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Приказ Министерства Просвещения Российской Федерации от 30 сентября 2020 г № 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утверждённый Приказом Министерства Просвещения Российской Федерации от 09 ноября 2018 г. № 196</w:t>
      </w:r>
    </w:p>
    <w:p w:rsidR="0068221C" w:rsidRPr="0068221C" w:rsidRDefault="0068221C" w:rsidP="0068221C">
      <w:r w:rsidRPr="0068221C">
        <w:drawing>
          <wp:inline distT="0" distB="0" distL="0" distR="0" wp14:anchorId="21EFB07B" wp14:editId="035216E2">
            <wp:extent cx="198119" cy="20269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Федеральным Законом Российской Федерации от 24.07.1998 № 124-ФЗ (ред. от 02.12.2013) «Об    основных гарантиях прав ребенка в Российской Федерации»</w:t>
      </w:r>
    </w:p>
    <w:p w:rsidR="0068221C" w:rsidRPr="0068221C" w:rsidRDefault="0068221C" w:rsidP="0068221C">
      <w:r w:rsidRPr="0068221C">
        <w:drawing>
          <wp:inline distT="0" distB="0" distL="0" distR="0" wp14:anchorId="7F44986A" wp14:editId="0598232F">
            <wp:extent cx="198119" cy="202691"/>
            <wp:effectExtent l="0" t="0" r="0" b="0"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68221C" w:rsidRPr="0068221C" w:rsidRDefault="0068221C" w:rsidP="0068221C">
      <w:r w:rsidRPr="0068221C">
        <w:drawing>
          <wp:inline distT="0" distB="0" distL="0" distR="0" wp14:anchorId="388A7241" wp14:editId="324DF996">
            <wp:extent cx="198119" cy="20269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Концепция развития дополнительного образования детей в Российской Федерации // Распоряжение Правительства РФ от 04.09.2014 № 1726-р</w:t>
      </w:r>
    </w:p>
    <w:p w:rsidR="0068221C" w:rsidRPr="0068221C" w:rsidRDefault="0068221C" w:rsidP="0068221C">
      <w:r w:rsidRPr="0068221C">
        <w:drawing>
          <wp:inline distT="0" distB="0" distL="0" distR="0" wp14:anchorId="746CBE64" wp14:editId="0AD0E670">
            <wp:extent cx="198119" cy="202691"/>
            <wp:effectExtent l="0" t="0" r="0" b="0"/>
            <wp:docPr id="1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Стратегия развития воспитания в Российской Федерации на период до 2025 года // Распоряжение Правительства РФ от 29.05.2015 № 996-р</w:t>
      </w:r>
    </w:p>
    <w:p w:rsidR="0068221C" w:rsidRPr="0068221C" w:rsidRDefault="0068221C" w:rsidP="0068221C">
      <w:pPr>
        <w:rPr>
          <w:lang w:val="tt-RU"/>
        </w:rPr>
      </w:pPr>
      <w:r w:rsidRPr="0068221C">
        <w:drawing>
          <wp:inline distT="0" distB="0" distL="0" distR="0" wp14:anchorId="0B24FD94" wp14:editId="2520D4A9">
            <wp:extent cx="198119" cy="202691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221C">
        <w:t xml:space="preserve"> Устав МБОУ </w:t>
      </w:r>
      <w:r w:rsidRPr="0068221C">
        <w:rPr>
          <w:lang w:val="tt-RU"/>
        </w:rPr>
        <w:t>“Ал</w:t>
      </w:r>
      <w:r w:rsidRPr="0068221C">
        <w:t>ь</w:t>
      </w:r>
      <w:r w:rsidRPr="0068221C">
        <w:rPr>
          <w:lang w:val="tt-RU"/>
        </w:rPr>
        <w:t>метьевская СОШ им.М.Рамзи”</w:t>
      </w:r>
    </w:p>
    <w:p w:rsidR="0068221C" w:rsidRPr="0068221C" w:rsidRDefault="0068221C" w:rsidP="0068221C">
      <w:pPr>
        <w:rPr>
          <w:lang w:val="tt-RU"/>
        </w:rPr>
      </w:pPr>
    </w:p>
    <w:p w:rsidR="0068221C" w:rsidRDefault="0068221C" w:rsidP="0068221C">
      <w:pPr>
        <w:rPr>
          <w:lang w:val="tt-RU"/>
        </w:rPr>
      </w:pPr>
      <w:r w:rsidRPr="0068221C">
        <w:drawing>
          <wp:anchor distT="0" distB="0" distL="0" distR="0" simplePos="0" relativeHeight="251659264" behindDoc="0" locked="0" layoutInCell="1" allowOverlap="1" wp14:anchorId="778B0C37" wp14:editId="2C609C5B">
            <wp:simplePos x="0" y="0"/>
            <wp:positionH relativeFrom="page">
              <wp:posOffset>859840</wp:posOffset>
            </wp:positionH>
            <wp:positionV relativeFrom="paragraph">
              <wp:posOffset>47156</wp:posOffset>
            </wp:positionV>
            <wp:extent cx="198119" cy="202692"/>
            <wp:effectExtent l="0" t="0" r="0" b="0"/>
            <wp:wrapNone/>
            <wp:docPr id="1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8221C">
        <w:t xml:space="preserve">Положение ОДОД </w:t>
      </w:r>
      <w:proofErr w:type="gramStart"/>
      <w:r w:rsidRPr="0068221C">
        <w:t>в  МБОУ</w:t>
      </w:r>
      <w:proofErr w:type="gramEnd"/>
      <w:r w:rsidRPr="0068221C">
        <w:t xml:space="preserve"> </w:t>
      </w:r>
      <w:r w:rsidRPr="0068221C">
        <w:rPr>
          <w:lang w:val="tt-RU"/>
        </w:rPr>
        <w:t>“Ал</w:t>
      </w:r>
      <w:r w:rsidRPr="0068221C">
        <w:t>ь</w:t>
      </w:r>
      <w:r w:rsidRPr="0068221C">
        <w:rPr>
          <w:lang w:val="tt-RU"/>
        </w:rPr>
        <w:t>метьевская СОШ им.М.Рамзи”</w:t>
      </w:r>
    </w:p>
    <w:p w:rsidR="0068221C" w:rsidRPr="0068221C" w:rsidRDefault="0068221C" w:rsidP="0068221C">
      <w:pPr>
        <w:rPr>
          <w:lang w:val="tt-RU"/>
        </w:rPr>
      </w:pPr>
    </w:p>
    <w:p w:rsidR="0068221C" w:rsidRPr="000A76F4" w:rsidRDefault="0068221C" w:rsidP="0068221C">
      <w:pPr>
        <w:pStyle w:val="a3"/>
        <w:numPr>
          <w:ilvl w:val="0"/>
          <w:numId w:val="32"/>
        </w:numPr>
        <w:spacing w:before="0" w:beforeAutospacing="0" w:after="0" w:afterAutospacing="0"/>
        <w:contextualSpacing/>
        <w:jc w:val="both"/>
        <w:rPr>
          <w:b/>
          <w:bCs/>
        </w:rPr>
      </w:pPr>
      <w:r>
        <w:rPr>
          <w:b/>
          <w:bCs/>
        </w:rPr>
        <w:t>ОБРАЗОВАТЕЛЬНЫЙ РАЗДЕЛ</w:t>
      </w:r>
    </w:p>
    <w:p w:rsidR="0068221C" w:rsidRPr="0068221C" w:rsidRDefault="0068221C" w:rsidP="0068221C">
      <w:pPr>
        <w:pStyle w:val="a3"/>
        <w:numPr>
          <w:ilvl w:val="1"/>
          <w:numId w:val="18"/>
        </w:numPr>
        <w:spacing w:before="0" w:beforeAutospacing="0" w:after="0" w:afterAutospacing="0"/>
        <w:ind w:firstLine="65"/>
        <w:contextualSpacing/>
        <w:jc w:val="both"/>
        <w:rPr>
          <w:b/>
          <w:bCs/>
        </w:rPr>
      </w:pPr>
      <w:r>
        <w:rPr>
          <w:b/>
          <w:bCs/>
        </w:rPr>
        <w:t>Общие положения</w:t>
      </w:r>
    </w:p>
    <w:p w:rsidR="000A76F4" w:rsidRPr="0068221C" w:rsidRDefault="000A76F4" w:rsidP="000A76F4">
      <w:pPr>
        <w:pStyle w:val="2"/>
        <w:tabs>
          <w:tab w:val="left" w:pos="851"/>
        </w:tabs>
        <w:jc w:val="both"/>
        <w:rPr>
          <w:b w:val="0"/>
          <w:i w:val="0"/>
          <w:sz w:val="24"/>
          <w:szCs w:val="24"/>
        </w:rPr>
      </w:pPr>
      <w:r w:rsidRPr="00A37672">
        <w:rPr>
          <w:rFonts w:ascii="Times New Roman" w:hAnsi="Times New Roman"/>
          <w:b w:val="0"/>
          <w:i w:val="0"/>
          <w:sz w:val="24"/>
          <w:szCs w:val="24"/>
        </w:rPr>
        <w:t>Реализация образовательной программы дополнительного образования предусматривает реализацию рабочих дополнительных общеразвивающих программ педагогов дополнительного образования</w:t>
      </w:r>
      <w:r w:rsidRPr="00A37672">
        <w:rPr>
          <w:rFonts w:ascii="Times New Roman" w:hAnsi="Times New Roman"/>
          <w:i w:val="0"/>
          <w:sz w:val="24"/>
          <w:szCs w:val="24"/>
        </w:rPr>
        <w:t xml:space="preserve">. </w:t>
      </w:r>
    </w:p>
    <w:p w:rsidR="000A76F4" w:rsidRPr="00F24D16" w:rsidRDefault="00F24D16" w:rsidP="00F24D16">
      <w:pPr>
        <w:rPr>
          <w:lang w:val="tt-RU"/>
        </w:rPr>
      </w:pPr>
      <w:r>
        <w:t xml:space="preserve">   </w:t>
      </w:r>
      <w:r w:rsidR="0048773B">
        <w:t>В</w:t>
      </w:r>
      <w:r>
        <w:t xml:space="preserve"> </w:t>
      </w:r>
      <w:r w:rsidRPr="00F24D16">
        <w:t xml:space="preserve">МБОУ </w:t>
      </w:r>
      <w:r w:rsidRPr="00F24D16">
        <w:rPr>
          <w:lang w:val="tt-RU"/>
        </w:rPr>
        <w:t>“Ал</w:t>
      </w:r>
      <w:r w:rsidRPr="00F24D16">
        <w:t>ь</w:t>
      </w:r>
      <w:r w:rsidRPr="00F24D16">
        <w:rPr>
          <w:lang w:val="tt-RU"/>
        </w:rPr>
        <w:t>метьевская СОШ им.М.Рамзи”</w:t>
      </w:r>
      <w:r>
        <w:t xml:space="preserve"> </w:t>
      </w:r>
      <w:r w:rsidR="00F775B7">
        <w:t>реализуется программа</w:t>
      </w:r>
      <w:r w:rsidR="000A76F4" w:rsidRPr="00797736">
        <w:t xml:space="preserve"> до</w:t>
      </w:r>
      <w:r w:rsidR="00F775B7">
        <w:t>полнительного образования детей</w:t>
      </w:r>
      <w:r w:rsidR="000A76F4" w:rsidRPr="00797736">
        <w:t xml:space="preserve"> </w:t>
      </w:r>
      <w:r w:rsidR="009D043F">
        <w:t>начального</w:t>
      </w:r>
      <w:r w:rsidR="0043311C">
        <w:t xml:space="preserve">, </w:t>
      </w:r>
      <w:r w:rsidR="000A76F4" w:rsidRPr="00797736">
        <w:t>ос</w:t>
      </w:r>
      <w:r w:rsidR="00F775B7">
        <w:t>новного общего</w:t>
      </w:r>
      <w:r w:rsidR="000A76F4" w:rsidRPr="00797736">
        <w:t xml:space="preserve"> образования. Содержание </w:t>
      </w:r>
      <w:r w:rsidR="000A76F4" w:rsidRPr="00797736">
        <w:lastRenderedPageBreak/>
        <w:t>образовательной программы, формы и методы ее реализации, численный и возрастной состав объединения определяются педагогом самостоятельно, исходя из образовательно-воспитательных задач, психолого-педагогической целесообразности, санитарно-гигиенических норм, материально-технических условий.</w:t>
      </w:r>
    </w:p>
    <w:p w:rsidR="000A76F4" w:rsidRPr="00797736" w:rsidRDefault="009D043F" w:rsidP="000A76F4">
      <w:pPr>
        <w:ind w:firstLine="709"/>
        <w:jc w:val="both"/>
      </w:pPr>
      <w:r>
        <w:t>Программа</w:t>
      </w:r>
      <w:r w:rsidR="000A76F4" w:rsidRPr="00797736">
        <w:t xml:space="preserve"> разработаны с учетом актуальных задач воспитания, обучения и развития обучающихся, их возрастных и иных особенностей, а также условий, необходимых для развития их личностных и познавательных качеств.</w:t>
      </w:r>
    </w:p>
    <w:p w:rsidR="000A76F4" w:rsidRPr="00F24D16" w:rsidRDefault="000A76F4" w:rsidP="00F24D16">
      <w:pPr>
        <w:rPr>
          <w:lang w:val="tt-RU"/>
        </w:rPr>
      </w:pPr>
      <w:r w:rsidRPr="00797736">
        <w:t>Педагог</w:t>
      </w:r>
      <w:r w:rsidR="0043311C">
        <w:t xml:space="preserve">ические работники </w:t>
      </w:r>
      <w:r w:rsidR="00F24D16" w:rsidRPr="00F24D16">
        <w:t xml:space="preserve">МБОУ </w:t>
      </w:r>
      <w:r w:rsidR="00F24D16" w:rsidRPr="00F24D16">
        <w:rPr>
          <w:lang w:val="tt-RU"/>
        </w:rPr>
        <w:t>“Ал</w:t>
      </w:r>
      <w:r w:rsidR="00F24D16" w:rsidRPr="00F24D16">
        <w:t>ь</w:t>
      </w:r>
      <w:r w:rsidR="00F24D16" w:rsidRPr="00F24D16">
        <w:rPr>
          <w:lang w:val="tt-RU"/>
        </w:rPr>
        <w:t>метьевская СОШ им.М.Рамзи”</w:t>
      </w:r>
      <w:r w:rsidR="0048773B">
        <w:rPr>
          <w:lang w:val="tt-RU"/>
        </w:rPr>
        <w:t xml:space="preserve"> </w:t>
      </w:r>
      <w:r w:rsidRPr="00797736">
        <w:t xml:space="preserve">могут пользоваться типовыми (примерными) рекомендованными </w:t>
      </w:r>
      <w:proofErr w:type="spellStart"/>
      <w:r w:rsidRPr="00797736">
        <w:t>Минобрнауки</w:t>
      </w:r>
      <w:proofErr w:type="spellEnd"/>
      <w:r w:rsidRPr="00797736">
        <w:t xml:space="preserve"> </w:t>
      </w:r>
      <w:proofErr w:type="gramStart"/>
      <w:r w:rsidRPr="00797736">
        <w:t>России  программами</w:t>
      </w:r>
      <w:proofErr w:type="gramEnd"/>
      <w:r w:rsidRPr="00797736">
        <w:t>, самостоятельно разрабатывать программы и соответствующие приложения к ним либо использовать программы других образовательных учреждений дополнительного образования детей.</w:t>
      </w:r>
    </w:p>
    <w:p w:rsidR="000A76F4" w:rsidRPr="00797736" w:rsidRDefault="000A76F4" w:rsidP="000A76F4">
      <w:pPr>
        <w:ind w:firstLine="360"/>
        <w:jc w:val="both"/>
      </w:pPr>
      <w:r w:rsidRPr="00797736">
        <w:t xml:space="preserve">Содержание программ является средством оптимального достижения поставленных целей при условии гарантий прав участников образовательных отношений. В дополнительном образовании детей могут быть реализованы программы дополнительного образования различного уровня: </w:t>
      </w:r>
      <w:proofErr w:type="spellStart"/>
      <w:proofErr w:type="gramStart"/>
      <w:r w:rsidR="0043311C">
        <w:t>начального,основного</w:t>
      </w:r>
      <w:proofErr w:type="spellEnd"/>
      <w:proofErr w:type="gramEnd"/>
      <w:r w:rsidR="0043311C">
        <w:t xml:space="preserve"> </w:t>
      </w:r>
      <w:r w:rsidRPr="00797736">
        <w:t xml:space="preserve">образования по следующим направленностям: </w:t>
      </w:r>
    </w:p>
    <w:p w:rsidR="000A76F4" w:rsidRPr="00967A91" w:rsidRDefault="00BC32BD" w:rsidP="000A76F4">
      <w:pPr>
        <w:pStyle w:val="ab"/>
        <w:numPr>
          <w:ilvl w:val="0"/>
          <w:numId w:val="19"/>
        </w:numPr>
      </w:pPr>
      <w:r>
        <w:t>Физкультурно-спортивное;</w:t>
      </w:r>
    </w:p>
    <w:p w:rsidR="000A76F4" w:rsidRPr="00967A91" w:rsidRDefault="000A76F4" w:rsidP="000A76F4">
      <w:pPr>
        <w:pStyle w:val="ab"/>
        <w:numPr>
          <w:ilvl w:val="0"/>
          <w:numId w:val="19"/>
        </w:numPr>
      </w:pPr>
      <w:r w:rsidRPr="00967A91">
        <w:t xml:space="preserve"> </w:t>
      </w:r>
      <w:r w:rsidR="00BC32BD" w:rsidRPr="00967A91">
        <w:t>Художественно-эстетическое</w:t>
      </w:r>
      <w:r w:rsidR="00BC32BD">
        <w:t>;</w:t>
      </w:r>
    </w:p>
    <w:p w:rsidR="000A76F4" w:rsidRPr="00967A91" w:rsidRDefault="00BC32BD" w:rsidP="000A76F4">
      <w:pPr>
        <w:pStyle w:val="ab"/>
        <w:numPr>
          <w:ilvl w:val="0"/>
          <w:numId w:val="19"/>
        </w:numPr>
      </w:pPr>
      <w:r>
        <w:t>Краеведческое;</w:t>
      </w:r>
    </w:p>
    <w:p w:rsidR="000A76F4" w:rsidRPr="00967A91" w:rsidRDefault="00BC32BD" w:rsidP="000A76F4">
      <w:pPr>
        <w:pStyle w:val="ab"/>
        <w:numPr>
          <w:ilvl w:val="0"/>
          <w:numId w:val="19"/>
        </w:numPr>
      </w:pPr>
      <w:r>
        <w:t>Эколого-биологическое;</w:t>
      </w:r>
    </w:p>
    <w:p w:rsidR="000A76F4" w:rsidRPr="00967A91" w:rsidRDefault="00BC32BD" w:rsidP="000A76F4">
      <w:pPr>
        <w:pStyle w:val="ab"/>
        <w:numPr>
          <w:ilvl w:val="0"/>
          <w:numId w:val="19"/>
        </w:numPr>
      </w:pPr>
      <w:r>
        <w:t>Военно-патриотическое;</w:t>
      </w:r>
      <w:r w:rsidR="000A76F4" w:rsidRPr="00967A91">
        <w:t xml:space="preserve"> </w:t>
      </w:r>
    </w:p>
    <w:p w:rsidR="000A76F4" w:rsidRDefault="00BC32BD" w:rsidP="000A76F4">
      <w:pPr>
        <w:pStyle w:val="ab"/>
        <w:numPr>
          <w:ilvl w:val="0"/>
          <w:numId w:val="19"/>
        </w:numPr>
      </w:pPr>
      <w:r>
        <w:t>Естественнонаучное;</w:t>
      </w:r>
    </w:p>
    <w:p w:rsidR="000A76F4" w:rsidRPr="00BC32BD" w:rsidRDefault="00BC32BD" w:rsidP="00BC32BD">
      <w:pPr>
        <w:pStyle w:val="ab"/>
        <w:numPr>
          <w:ilvl w:val="0"/>
          <w:numId w:val="19"/>
        </w:numPr>
      </w:pPr>
      <w:r>
        <w:t>Культурологическое.</w:t>
      </w:r>
    </w:p>
    <w:p w:rsidR="000A76F4" w:rsidRDefault="000A76F4" w:rsidP="000A76F4">
      <w:pPr>
        <w:pStyle w:val="a3"/>
        <w:numPr>
          <w:ilvl w:val="1"/>
          <w:numId w:val="18"/>
        </w:numPr>
        <w:spacing w:before="0" w:beforeAutospacing="0" w:after="0" w:afterAutospacing="0"/>
        <w:contextualSpacing/>
        <w:jc w:val="both"/>
        <w:rPr>
          <w:b/>
          <w:bCs/>
        </w:rPr>
      </w:pPr>
      <w:r>
        <w:rPr>
          <w:b/>
        </w:rPr>
        <w:t xml:space="preserve">Цель и задачи воспитания обучающихся. 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ab/>
        <w:t>Целью воспитания по всем направлениям образовательной программы обу</w:t>
      </w:r>
      <w:r w:rsidR="0043311C">
        <w:rPr>
          <w:rFonts w:ascii="Times New Roman" w:hAnsi="Times New Roman"/>
          <w:color w:val="auto"/>
          <w:spacing w:val="-2"/>
          <w:sz w:val="24"/>
          <w:szCs w:val="24"/>
        </w:rPr>
        <w:t>чающихся на уровне школы</w:t>
      </w:r>
      <w:r>
        <w:rPr>
          <w:rFonts w:ascii="Times New Roman" w:hAnsi="Times New Roman"/>
          <w:color w:val="auto"/>
          <w:spacing w:val="-2"/>
          <w:sz w:val="24"/>
          <w:szCs w:val="24"/>
        </w:rPr>
        <w:t xml:space="preserve"> являет</w:t>
      </w:r>
      <w:r>
        <w:rPr>
          <w:rFonts w:ascii="Times New Roman" w:hAnsi="Times New Roman"/>
          <w:color w:val="auto"/>
          <w:sz w:val="24"/>
          <w:szCs w:val="24"/>
        </w:rPr>
        <w:t>ся социально-</w:t>
      </w:r>
      <w:r>
        <w:rPr>
          <w:rFonts w:ascii="Times New Roman" w:hAnsi="Times New Roman"/>
          <w:color w:val="auto"/>
          <w:sz w:val="24"/>
          <w:szCs w:val="24"/>
        </w:rPr>
        <w:softHyphen/>
        <w:t>педагогическая поддержка становления и развития высоконравственного, творческого, компетентного граж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данина России, принимающего судьбу Отечества как </w:t>
      </w:r>
      <w:r>
        <w:rPr>
          <w:rFonts w:ascii="Times New Roman" w:hAnsi="Times New Roman"/>
          <w:color w:val="auto"/>
          <w:sz w:val="24"/>
          <w:szCs w:val="24"/>
        </w:rPr>
        <w:t>свою личную, осознающего ответственность за настоящее и буду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щее своей страны, укорененного в духовных и культурных </w:t>
      </w:r>
      <w:r>
        <w:rPr>
          <w:rFonts w:ascii="Times New Roman" w:hAnsi="Times New Roman"/>
          <w:color w:val="auto"/>
          <w:sz w:val="24"/>
          <w:szCs w:val="24"/>
        </w:rPr>
        <w:t>традициях многонационального народа Российской Федерации.</w:t>
      </w:r>
    </w:p>
    <w:p w:rsidR="000A76F4" w:rsidRDefault="000A76F4" w:rsidP="000A76F4">
      <w:pPr>
        <w:pStyle w:val="Default"/>
        <w:ind w:firstLine="709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Цели воспитания: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и развитие творческих способностей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удовлетворение индивидуальных потребностей учащихся в интеллектуальном, художественно-эстетическом, нравственном и интеллектуальном развитии, а также в занятиях физической культурой и спортом;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культуры здорового и безопасного образа жизни, укрепление здоровья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обеспечение духовно-нравственного, гражданско-патриотического, военно-патриотического, трудового воспитания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выявление, развитие и поддержку талантливых учащихся, а также лиц, проявивших выдающиеся способности;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профессиональную ориентацию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подготовку спортивного резерва и спортсменов высокого класса в соответствии с федеральными стан</w:t>
      </w:r>
      <w:r w:rsidR="0043311C">
        <w:rPr>
          <w:rFonts w:ascii="Times New Roman" w:hAnsi="Times New Roman" w:cs="Times New Roman"/>
          <w:color w:val="auto"/>
        </w:rPr>
        <w:t>дартами спортивной подготовки</w:t>
      </w:r>
      <w:r>
        <w:rPr>
          <w:rFonts w:ascii="Times New Roman" w:hAnsi="Times New Roman" w:cs="Times New Roman"/>
          <w:color w:val="auto"/>
        </w:rPr>
        <w:t xml:space="preserve">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социализацию и адаптацию учащихся к жизни в обществе; </w:t>
      </w:r>
    </w:p>
    <w:p w:rsidR="000A76F4" w:rsidRDefault="000A76F4" w:rsidP="000A76F4">
      <w:pPr>
        <w:pStyle w:val="Default"/>
        <w:numPr>
          <w:ilvl w:val="0"/>
          <w:numId w:val="6"/>
        </w:numPr>
        <w:spacing w:after="22"/>
        <w:ind w:left="0"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общей культуры учащихся; </w:t>
      </w:r>
    </w:p>
    <w:p w:rsidR="000A76F4" w:rsidRDefault="000A76F4" w:rsidP="000A76F4">
      <w:pPr>
        <w:pStyle w:val="Default"/>
        <w:numPr>
          <w:ilvl w:val="0"/>
          <w:numId w:val="6"/>
        </w:numPr>
        <w:ind w:left="0" w:firstLine="709"/>
        <w:contextualSpacing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 </w:t>
      </w:r>
    </w:p>
    <w:p w:rsidR="000A76F4" w:rsidRDefault="000A76F4" w:rsidP="000A76F4">
      <w:pPr>
        <w:ind w:firstLine="709"/>
        <w:jc w:val="both"/>
        <w:rPr>
          <w:b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>
        <w:rPr>
          <w:b/>
        </w:rPr>
        <w:t>Задачи воспитания: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развитие у школьников гражданственности и патриотизма как важнейших духовно-нравственных и социальных ценностей;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 xml:space="preserve">- формирование у них профессионально значимых качеств, умений и готовности к активному проявлению в различных сферах жизни общества, верности конституционному и воинскому долгу, высокой ответственности </w:t>
      </w:r>
      <w:proofErr w:type="gramStart"/>
      <w:r>
        <w:rPr>
          <w:rFonts w:eastAsia="TimesNewRomanPSMT"/>
          <w:lang w:eastAsia="en-US"/>
        </w:rPr>
        <w:t>и  дисциплинированности</w:t>
      </w:r>
      <w:proofErr w:type="gramEnd"/>
      <w:r>
        <w:rPr>
          <w:rFonts w:eastAsia="TimesNewRomanPSMT"/>
          <w:lang w:eastAsia="en-US"/>
        </w:rPr>
        <w:t>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утверждение в сознании учащихся гражданских, патриотических, правовых и общечеловеческих ценностей, взглядов и убеждений, уважения к традиционным российским нормам морали и нравственности, к культурному и историческому прошлому России;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воспитание гражданина, патриота, семьянина через изучение военного искусства, истории Отечества;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создание условий для духовно-нравственного воспитания, интеллектуального и физического развития учащихся;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воспитание творческой, социально-адаптированной личности через формирование навыков самоорганизации, самореализации, саморазвития в ходе организации различных форм жизнедеятельности коллективов;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укрепление здоровья и профессионального самоопределения;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популяризация истории России, российской армии, родного края;</w:t>
      </w:r>
    </w:p>
    <w:p w:rsidR="000A76F4" w:rsidRPr="00992B8B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eastAsia="en-US"/>
        </w:rPr>
      </w:pPr>
      <w:r>
        <w:rPr>
          <w:rFonts w:eastAsia="TimesNewRomanPSMT"/>
          <w:lang w:eastAsia="en-US"/>
        </w:rPr>
        <w:t>- формирование общей культуры воспитанников, их гражданских и нравственных качеств;</w:t>
      </w:r>
    </w:p>
    <w:p w:rsidR="000A76F4" w:rsidRPr="00C35777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  <w:lang w:val="tt-RU" w:eastAsia="en-US"/>
        </w:rPr>
      </w:pPr>
      <w:r>
        <w:rPr>
          <w:b/>
          <w:lang w:val="tt-RU"/>
        </w:rPr>
        <w:t xml:space="preserve">- </w:t>
      </w:r>
      <w:r>
        <w:t>р</w:t>
      </w:r>
      <w:r>
        <w:rPr>
          <w:lang w:val="tt-RU"/>
        </w:rPr>
        <w:t>азвитие творческой</w:t>
      </w:r>
      <w:r w:rsidR="0043311C">
        <w:rPr>
          <w:lang w:val="tt-RU"/>
        </w:rPr>
        <w:t xml:space="preserve"> </w:t>
      </w:r>
      <w:r>
        <w:rPr>
          <w:lang w:val="tt-RU"/>
        </w:rPr>
        <w:t>самостоятельности,эстетического вкуса в передаче образа;</w:t>
      </w:r>
      <w:r>
        <w:rPr>
          <w:b/>
          <w:lang w:val="tt-RU"/>
        </w:rPr>
        <w:br/>
        <w:t xml:space="preserve">- </w:t>
      </w:r>
      <w:r>
        <w:rPr>
          <w:lang w:val="tt-RU"/>
        </w:rPr>
        <w:t>воспитание любви к театру и театральной деятельности.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</w:p>
    <w:p w:rsidR="000A76F4" w:rsidRDefault="000A76F4" w:rsidP="000A76F4">
      <w:pPr>
        <w:pStyle w:val="ad"/>
        <w:numPr>
          <w:ilvl w:val="1"/>
          <w:numId w:val="18"/>
        </w:numPr>
        <w:spacing w:line="240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Основные направления и ценностные основы реализации программы дополнительного образования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Организация </w:t>
      </w:r>
      <w:r>
        <w:rPr>
          <w:rFonts w:ascii="Times New Roman" w:hAnsi="Times New Roman"/>
          <w:color w:val="auto"/>
          <w:spacing w:val="2"/>
          <w:sz w:val="24"/>
          <w:szCs w:val="24"/>
        </w:rPr>
        <w:t>воспитания осуществляется по следующим направле</w:t>
      </w:r>
      <w:r>
        <w:rPr>
          <w:rFonts w:ascii="Times New Roman" w:hAnsi="Times New Roman"/>
          <w:color w:val="auto"/>
          <w:sz w:val="24"/>
          <w:szCs w:val="24"/>
        </w:rPr>
        <w:t>ниям:</w:t>
      </w:r>
    </w:p>
    <w:p w:rsidR="000A76F4" w:rsidRDefault="000A76F4" w:rsidP="000A76F4">
      <w:pPr>
        <w:pStyle w:val="ad"/>
        <w:numPr>
          <w:ilvl w:val="0"/>
          <w:numId w:val="7"/>
        </w:numPr>
        <w:spacing w:line="240" w:lineRule="auto"/>
        <w:ind w:left="0" w:firstLine="709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В области воспитания гражданственности.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любовь к России, своему народу, своему краю; служение Отечеству; правовое государство; гражданское </w:t>
      </w:r>
      <w:r>
        <w:rPr>
          <w:rFonts w:ascii="Times New Roman" w:hAnsi="Times New Roman"/>
          <w:iCs/>
          <w:color w:val="auto"/>
          <w:spacing w:val="-2"/>
          <w:sz w:val="24"/>
          <w:szCs w:val="24"/>
        </w:rPr>
        <w:t>общество; закон и правопорядок; сво</w:t>
      </w:r>
      <w:r>
        <w:rPr>
          <w:rFonts w:ascii="Times New Roman" w:hAnsi="Times New Roman"/>
          <w:iCs/>
          <w:color w:val="auto"/>
          <w:sz w:val="24"/>
          <w:szCs w:val="24"/>
        </w:rPr>
        <w:t>бода личная и национальная; доверие к людям, институтам государства и гражданского общества</w:t>
      </w:r>
      <w:r>
        <w:rPr>
          <w:rFonts w:ascii="Times New Roman" w:hAnsi="Times New Roman"/>
          <w:i/>
          <w:iCs/>
          <w:color w:val="auto"/>
          <w:sz w:val="24"/>
          <w:szCs w:val="24"/>
        </w:rPr>
        <w:t>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2. Нравственное и духовное воспитание.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</w:t>
      </w:r>
      <w:r>
        <w:rPr>
          <w:rFonts w:ascii="Times New Roman" w:hAnsi="Times New Roman"/>
          <w:iCs/>
          <w:color w:val="auto"/>
          <w:sz w:val="24"/>
          <w:szCs w:val="24"/>
        </w:rPr>
        <w:t>духовный мир человека, нравственный выбор; жизнь и смысл жизни; справедливость; милосердие; честь; достоинство; уважение достоинства человека, равноправие, ответственность и чувство долга; забота и помощь, мораль, честность, щедрость, свобода совести и вероисповедания; вера; традиционные религии и духовная культура народов России, российская светская (гражданская) этика.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3. Воспитание положительного отношения к труду и творчеству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</w:t>
      </w:r>
      <w:r>
        <w:rPr>
          <w:rFonts w:ascii="Times New Roman" w:hAnsi="Times New Roman"/>
          <w:iCs/>
          <w:color w:val="auto"/>
          <w:sz w:val="24"/>
          <w:szCs w:val="24"/>
        </w:rPr>
        <w:t>уважение к труду, человеку труда; творчество и созидание; стремление к познанию и истине; целеустремленность и настойчивость; бережливость; трудолюбие, работа в коллективе, ответственное отношение к труду и творчеству, активная жизненная позиция, самореализация в профессии.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4. Интеллектуальное воспитание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образование,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истина, интеллект, наука, интеллектуальная деятельность, интеллектуальное развитие личности, </w:t>
      </w:r>
      <w:r>
        <w:rPr>
          <w:rFonts w:ascii="Times New Roman" w:hAnsi="Times New Roman"/>
          <w:color w:val="auto"/>
          <w:sz w:val="24"/>
          <w:szCs w:val="24"/>
        </w:rPr>
        <w:t>знание,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общество знаний. 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color w:val="auto"/>
          <w:spacing w:val="2"/>
          <w:sz w:val="24"/>
          <w:szCs w:val="24"/>
        </w:rPr>
        <w:t>Здоровьесберегающее</w:t>
      </w:r>
      <w:proofErr w:type="spell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воспитание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i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lastRenderedPageBreak/>
        <w:t xml:space="preserve">Ценности: здоровье физическое, духовное и нравственное, здоровый образ жизни,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технологии, физическая культура и спорт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6. Социокультурное и </w:t>
      </w:r>
      <w:proofErr w:type="spellStart"/>
      <w:r>
        <w:rPr>
          <w:rFonts w:ascii="Times New Roman" w:hAnsi="Times New Roman"/>
          <w:color w:val="auto"/>
          <w:spacing w:val="2"/>
          <w:sz w:val="24"/>
          <w:szCs w:val="24"/>
        </w:rPr>
        <w:t>медиакультурное</w:t>
      </w:r>
      <w:proofErr w:type="spell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воспитание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Ценности: миролюбие, гражданское согласие, социальное партнерство, межкультурное сотрудничество, культурное обогащение личности, духовная и культурная консолидация общества;</w:t>
      </w:r>
      <w:r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поликультурный мир</w:t>
      </w:r>
      <w:r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7. </w:t>
      </w:r>
      <w:proofErr w:type="spellStart"/>
      <w:r>
        <w:rPr>
          <w:rFonts w:ascii="Times New Roman" w:hAnsi="Times New Roman"/>
          <w:color w:val="auto"/>
          <w:spacing w:val="2"/>
          <w:sz w:val="24"/>
          <w:szCs w:val="24"/>
        </w:rPr>
        <w:t>Культуротворческое</w:t>
      </w:r>
      <w:proofErr w:type="spell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и эстетическое воспитание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красота; гармония; </w:t>
      </w:r>
      <w:r>
        <w:rPr>
          <w:rFonts w:ascii="Times New Roman" w:hAnsi="Times New Roman"/>
          <w:iCs/>
          <w:color w:val="auto"/>
          <w:spacing w:val="-3"/>
          <w:sz w:val="24"/>
          <w:szCs w:val="24"/>
        </w:rPr>
        <w:t>эстетическое развитие, самовыражение в творчестве и ис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кусстве, </w:t>
      </w:r>
      <w:proofErr w:type="spellStart"/>
      <w:r>
        <w:rPr>
          <w:rFonts w:ascii="Times New Roman" w:hAnsi="Times New Roman"/>
          <w:iCs/>
          <w:color w:val="auto"/>
          <w:sz w:val="24"/>
          <w:szCs w:val="24"/>
        </w:rPr>
        <w:t>культуросозидание</w:t>
      </w:r>
      <w:proofErr w:type="spellEnd"/>
      <w:r>
        <w:rPr>
          <w:rFonts w:ascii="Times New Roman" w:hAnsi="Times New Roman"/>
          <w:iCs/>
          <w:color w:val="auto"/>
          <w:sz w:val="24"/>
          <w:szCs w:val="24"/>
        </w:rPr>
        <w:t>, индивидуальные творческие способности, диалог культур и цивилизаций.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8. Правовое воспитание и культура безопасности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Ценности: правовая культура, права и обязанности человека, свобода личности, демократия, электоральная культура, безопасность, безопасная среда школы, безопасность информационного пространства, безопасное поведение в природной и техногенной среде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9. Воспитание семейных ценностей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Ценности: семья, семейные традиции, культура семейной жизни, этика и психология семейных отношений, любовь и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уважение к родителям, прародителям; забота о старших и младших.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10. Формирование коммуникативной культуры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Ценности: русский язык, языки народов России, культура общения, межличностная и межкультурная коммуникация, ответственное отношение </w:t>
      </w:r>
      <w:proofErr w:type="gramStart"/>
      <w:r>
        <w:rPr>
          <w:rFonts w:ascii="Times New Roman" w:hAnsi="Times New Roman"/>
          <w:color w:val="auto"/>
          <w:sz w:val="24"/>
          <w:szCs w:val="24"/>
        </w:rPr>
        <w:t>к слову</w:t>
      </w:r>
      <w:proofErr w:type="gramEnd"/>
      <w:r>
        <w:rPr>
          <w:rFonts w:ascii="Times New Roman" w:hAnsi="Times New Roman"/>
          <w:color w:val="auto"/>
          <w:sz w:val="24"/>
          <w:szCs w:val="24"/>
        </w:rPr>
        <w:t xml:space="preserve"> как к поступку, продуктивное и безопасное общение.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11. Экологическое воспитание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Ценности: </w:t>
      </w:r>
      <w:r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родная земля; заповедная природа; планета </w:t>
      </w:r>
      <w:r>
        <w:rPr>
          <w:rFonts w:ascii="Times New Roman" w:hAnsi="Times New Roman"/>
          <w:iCs/>
          <w:color w:val="auto"/>
          <w:sz w:val="24"/>
          <w:szCs w:val="24"/>
        </w:rPr>
        <w:t>Земля; бережное освоение природных ресурсов региона, страны, планеты, экологическая культура, забота об окружающей среде, домашних животных.</w:t>
      </w:r>
    </w:p>
    <w:p w:rsidR="000A76F4" w:rsidRDefault="000A76F4" w:rsidP="000A76F4">
      <w:pPr>
        <w:pStyle w:val="ad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-2"/>
          <w:sz w:val="24"/>
          <w:szCs w:val="24"/>
        </w:rPr>
        <w:t>Все направления воспи</w:t>
      </w:r>
      <w:r>
        <w:rPr>
          <w:rFonts w:ascii="Times New Roman" w:hAnsi="Times New Roman"/>
          <w:color w:val="auto"/>
          <w:sz w:val="24"/>
          <w:szCs w:val="24"/>
        </w:rPr>
        <w:t xml:space="preserve">тания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0A76F4" w:rsidRDefault="000A76F4" w:rsidP="000A76F4">
      <w:pPr>
        <w:pStyle w:val="ad"/>
        <w:numPr>
          <w:ilvl w:val="1"/>
          <w:numId w:val="18"/>
        </w:numPr>
        <w:spacing w:line="240" w:lineRule="auto"/>
        <w:contextualSpacing/>
        <w:rPr>
          <w:rFonts w:ascii="Times New Roman" w:hAnsi="Times New Roman"/>
          <w:b/>
          <w:color w:val="auto"/>
          <w:spacing w:val="2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Основное содержание </w:t>
      </w:r>
      <w:r>
        <w:rPr>
          <w:rFonts w:ascii="Times New Roman" w:hAnsi="Times New Roman"/>
          <w:b/>
          <w:color w:val="auto"/>
          <w:spacing w:val="2"/>
          <w:sz w:val="24"/>
          <w:szCs w:val="24"/>
        </w:rPr>
        <w:t>воспитания:</w:t>
      </w:r>
    </w:p>
    <w:p w:rsidR="000A76F4" w:rsidRDefault="000A76F4" w:rsidP="000A76F4">
      <w:pPr>
        <w:pStyle w:val="31"/>
        <w:keepNext/>
        <w:keepLines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bookmark373"/>
      <w:r>
        <w:rPr>
          <w:rFonts w:ascii="Times New Roman" w:hAnsi="Times New Roman"/>
          <w:sz w:val="24"/>
          <w:szCs w:val="24"/>
        </w:rPr>
        <w:t>Воспитание гражданственности, патриотизма, уважения к правам, свободам и обязанностям человека:</w:t>
      </w:r>
      <w:bookmarkEnd w:id="1"/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ценностное отношение к России, своему народу, краю, отечественному культурно-историческому наследию, государственной символике, законам Российской Федерации, родным языкам: русскому и языку своего народа, народным традициям, старшему поколению;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знание основных положений Конституции Российской Федерации, символов государства, субъекта Российской Федерации, в котором находится образовательное учреждение, основных прав и обязанностей граждан России;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 представления о народах России, понимание их общей исторической судьбы, единства народов нашей страны; опыт социальной и межкультурной коммуникации;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представление об институтах гражданского общества, их истории и современном состоянии в России и мире, о возможностях участия граждан в общественном управлении; первоначальный опыт участия в гражданской жизни;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понимание защиты Отечества как конституционного долга и священной обязанности гражданина, уважительное отношение к Российской армии, к защитникам Родины;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уважительное отношение к органам охраны правопорядка;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знание национальных героев и важнейших событий истории России;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знание государственных праздников, их истории и значения для общества.</w:t>
      </w:r>
    </w:p>
    <w:p w:rsidR="000A76F4" w:rsidRDefault="000A76F4" w:rsidP="000A76F4">
      <w:pPr>
        <w:pStyle w:val="31"/>
        <w:keepNext/>
        <w:keepLines/>
        <w:numPr>
          <w:ilvl w:val="2"/>
          <w:numId w:val="18"/>
        </w:numPr>
        <w:shd w:val="clear" w:color="auto" w:fill="auto"/>
        <w:spacing w:line="240" w:lineRule="auto"/>
        <w:rPr>
          <w:rFonts w:ascii="Times New Roman" w:hAnsi="Times New Roman"/>
          <w:sz w:val="24"/>
          <w:szCs w:val="24"/>
        </w:rPr>
      </w:pPr>
      <w:bookmarkStart w:id="2" w:name="bookmark374"/>
      <w:r>
        <w:rPr>
          <w:rFonts w:ascii="Times New Roman" w:hAnsi="Times New Roman"/>
          <w:sz w:val="24"/>
          <w:szCs w:val="24"/>
        </w:rPr>
        <w:t>Воспитание социальной ответственности и компетентности:</w:t>
      </w:r>
      <w:bookmarkEnd w:id="2"/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t>• позитивное отношение, сознательное принятие роли гражданина;</w:t>
      </w:r>
    </w:p>
    <w:p w:rsidR="000A76F4" w:rsidRDefault="000A76F4" w:rsidP="000A76F4">
      <w:pPr>
        <w:pStyle w:val="a6"/>
        <w:ind w:firstLine="709"/>
        <w:rPr>
          <w:sz w:val="24"/>
        </w:rPr>
      </w:pPr>
      <w:r>
        <w:rPr>
          <w:sz w:val="24"/>
        </w:rPr>
        <w:lastRenderedPageBreak/>
        <w:t>• умение дифференцировать, принимать или не принимать информацию, поступающую из социальной среды, СМИ, Интернета исходя из традиционных духовных ценностей и моральных норм;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первоначальные навыки практической деятельности в составе различных социокультурных групп конструктивной общественной направленности;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сознательное понимание своей принадлежности к социальным общностям (семья, классный и школьный коллекти</w:t>
      </w:r>
      <w:r w:rsidR="00A83FBA">
        <w:rPr>
          <w:sz w:val="24"/>
        </w:rPr>
        <w:t>в, сообщество села</w:t>
      </w:r>
      <w:r>
        <w:rPr>
          <w:sz w:val="24"/>
        </w:rPr>
        <w:t>, неформальные подростковые общности и др.), определение своего места и роли в этих сообществах;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знание о различных общественных и профессиональных организациях, их структуре, целях и характере деятельности;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умение вести дискуссию по социальным вопросам, обосновывать свою гражданскую позицию, вести диалог и достигать взаимопонимания;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умение самостоятельно разрабатывать, согласовывать со сверстниками, учителями и родителями и выполнять правила поведения в семье, классном и школьном коллективах;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умение моделировать простые социальные отношения, прослеживать взаимосвязь прошлых и настоящих социальных событий, прогнозировать развитие социальной ситуации в семье, классн</w:t>
      </w:r>
      <w:r w:rsidR="00A83FBA">
        <w:rPr>
          <w:sz w:val="24"/>
        </w:rPr>
        <w:t>ом и школьном коллективе, селе</w:t>
      </w:r>
      <w:r>
        <w:rPr>
          <w:sz w:val="24"/>
        </w:rPr>
        <w:t>;</w:t>
      </w:r>
    </w:p>
    <w:p w:rsidR="000A76F4" w:rsidRDefault="000A76F4" w:rsidP="000A76F4">
      <w:pPr>
        <w:pStyle w:val="31"/>
        <w:keepNext/>
        <w:keepLines/>
        <w:numPr>
          <w:ilvl w:val="2"/>
          <w:numId w:val="18"/>
        </w:numPr>
        <w:shd w:val="clear" w:color="auto" w:fill="auto"/>
        <w:spacing w:line="240" w:lineRule="auto"/>
        <w:rPr>
          <w:rFonts w:ascii="Times New Roman" w:hAnsi="Times New Roman"/>
          <w:sz w:val="24"/>
          <w:szCs w:val="24"/>
        </w:rPr>
      </w:pPr>
      <w:bookmarkStart w:id="3" w:name="bookmark375"/>
      <w:r>
        <w:rPr>
          <w:rFonts w:ascii="Times New Roman" w:hAnsi="Times New Roman"/>
          <w:sz w:val="24"/>
          <w:szCs w:val="24"/>
        </w:rPr>
        <w:t>Воспитание нравственных чувств, убеждений, этического сознания:</w:t>
      </w:r>
      <w:bookmarkEnd w:id="3"/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 xml:space="preserve">• ценностное </w:t>
      </w:r>
      <w:r w:rsidR="00A83FBA">
        <w:rPr>
          <w:sz w:val="24"/>
        </w:rPr>
        <w:t>отношение к школе, своему селу</w:t>
      </w:r>
      <w:r>
        <w:rPr>
          <w:sz w:val="24"/>
        </w:rPr>
        <w:t>, народу, России, к героическому прошлому и настоящему нашего Отечества; желание продолжать героические традиции многонационального российского народа;</w:t>
      </w:r>
    </w:p>
    <w:p w:rsidR="000A76F4" w:rsidRDefault="000A76F4" w:rsidP="000A76F4">
      <w:pPr>
        <w:pStyle w:val="a6"/>
        <w:tabs>
          <w:tab w:val="left" w:pos="1070"/>
        </w:tabs>
        <w:ind w:firstLine="709"/>
        <w:rPr>
          <w:sz w:val="24"/>
        </w:rPr>
      </w:pPr>
      <w:r>
        <w:rPr>
          <w:sz w:val="24"/>
        </w:rPr>
        <w:t>• чувство дружбы к представителям всех национальностей Российской Федерации;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умение сочетать личные и общественные интересы, дорожить своей честью, честью своей семьи, школы; понимание отношений ответственной зависимости людей друг от друга; установление дружеских взаимоотношений в коллективе, основанных на взаимопомощи и взаимной поддержке;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уважение родителей, понимание сыновнего долга как конституционной обязанности, уважительное отношение к старшим, доброжелательное отношение к сверстникам и младшим;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знание традиций своей семьи и школы, бережное отношение к ним;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понимание значения религиозных идеалов в жизни человека и общества, роли традиционных религий в развитии Российского государства, в истории и культуре нашей страны, общие представления о религиозной картине мира;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понимание нравственной сущности правил культуры поведения, общения и речи, умение выполнять их независимо от внешнего контроля, умение преодолевать конфликты в общении;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готовность сознательно выполнять правила для обучающихся, понимание необходимости самодисциплины;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готовность к самоограничению для достижения собственных нравственных идеалов; стремление вырабатывать и осуществлять личную программу самовоспитания;</w:t>
      </w:r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>• потребность в выработке волевых черт характера, способность ставить перед собой общественно значимые цели, желание участвовать в их достижении, способность объективно оценивать себя;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умение устанавливать со сверстниками другого пола дружеские, гуманные, искренние отношения, основанные на нравственных нормах; стремление к честности и скромности, красоте и благородству во взаимоотношениях; нравственное представление о дружбе и любви;</w:t>
      </w:r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 xml:space="preserve">• понимание и сознательное принятие нравственных норм </w:t>
      </w:r>
      <w:proofErr w:type="spellStart"/>
      <w:proofErr w:type="gramStart"/>
      <w:r>
        <w:rPr>
          <w:sz w:val="24"/>
        </w:rPr>
        <w:t>взаимо</w:t>
      </w:r>
      <w:proofErr w:type="spellEnd"/>
      <w:r>
        <w:rPr>
          <w:sz w:val="24"/>
        </w:rPr>
        <w:t>-отношений</w:t>
      </w:r>
      <w:proofErr w:type="gramEnd"/>
      <w:r>
        <w:rPr>
          <w:sz w:val="24"/>
        </w:rPr>
        <w:t xml:space="preserve"> в семье; осознание значения семьи для жизни человека, его личностного и социального развитии, продолжения рода;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lastRenderedPageBreak/>
        <w:t>• понимание взаимосвязи физического, нравственного (душевного) и социально-психологического (здоровья семьи и школьного коллектива) здоровья человека, влияния нравственности человека на его жизнь, здоровье, благополучие;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понимание возможного негативн</w:t>
      </w:r>
      <w:r w:rsidR="00A83FBA">
        <w:rPr>
          <w:sz w:val="24"/>
        </w:rPr>
        <w:t>ого влияния на морально-психоло</w:t>
      </w:r>
      <w:r>
        <w:rPr>
          <w:sz w:val="24"/>
        </w:rPr>
        <w:t>гическое состояние человека компьютерных игр, кино, телевизионных передач, рекламы; умение противодействовать разрушительному влиянию информационной среды.</w:t>
      </w:r>
    </w:p>
    <w:p w:rsidR="000A76F4" w:rsidRDefault="000A76F4" w:rsidP="000A76F4">
      <w:pPr>
        <w:pStyle w:val="31"/>
        <w:keepNext/>
        <w:keepLines/>
        <w:numPr>
          <w:ilvl w:val="2"/>
          <w:numId w:val="18"/>
        </w:numPr>
        <w:shd w:val="clear" w:color="auto" w:fill="auto"/>
        <w:spacing w:line="240" w:lineRule="auto"/>
        <w:ind w:left="0" w:firstLine="1418"/>
        <w:rPr>
          <w:rFonts w:ascii="Times New Roman" w:hAnsi="Times New Roman"/>
          <w:sz w:val="24"/>
          <w:szCs w:val="24"/>
        </w:rPr>
      </w:pPr>
      <w:bookmarkStart w:id="4" w:name="bookmark376"/>
      <w:r>
        <w:rPr>
          <w:rFonts w:ascii="Times New Roman" w:hAnsi="Times New Roman"/>
          <w:sz w:val="24"/>
          <w:szCs w:val="24"/>
        </w:rPr>
        <w:t>Воспитание экологической культуры, культуры здорового и безопасного образа жизни:</w:t>
      </w:r>
      <w:bookmarkEnd w:id="4"/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ценностное отношение к жизни во всех её проявлениях, качеству окружающей среды, своему здоровью, здоровью родителей, членов своей семьи, педагогов, сверстников;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осознание ценности экологически целесообразного, здорового и безопасного образа жизни,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</w:t>
      </w:r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>• начальный опыт участия в пропаганде экологически целесообразного поведения, в создании экологически безопасного уклада школьной жизни;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умение придавать экологическую направленность любой деятельности, проекту; демонстрировать экологическое мышление и экологическую грамотность в разных формах деятельности;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знание единства и взаимовлияния различных видов здоровья человека: физического, физиологического, психического, социально-психологического, духовного, репродуктивного, их обусловленности внутренними и внешними факторами;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знание основных социальных моделей, правил экологического поведения, вариантов здорового образа жизни;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знание норм и правил экологической этики, законодательства в области экологии и здоровья;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знание традиций нравственно-этического отношения к природе и здоровью в культуре народов России;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знание глобальной взаимосвязи и взаимозависимости природных и социальных явлений;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умение выделять ценность экологической культуры, экологического качества окружающей среды, здоровья, здорового и безопасного образа жизни как целевой приоритет при организации собственной жизнедеятельности, при взаимодействии с людьми; адекватно использовать знания о позитивных и негативных факторах, влияющих на здоровье человека;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умение анализировать изменения в окружающей среде и прогнозировать последствия этих изменений для природы и здоровья человека;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умение устанавливать причинно-следственные связи возникновения и развития явлений в экосистемах;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 xml:space="preserve">• умение строить свою деятельность и проекты с учётом создаваемой нагрузки на </w:t>
      </w:r>
      <w:proofErr w:type="spellStart"/>
      <w:r>
        <w:rPr>
          <w:sz w:val="24"/>
        </w:rPr>
        <w:t>социоприродное</w:t>
      </w:r>
      <w:proofErr w:type="spellEnd"/>
      <w:r>
        <w:rPr>
          <w:sz w:val="24"/>
        </w:rPr>
        <w:t xml:space="preserve"> окружение;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знания об оздоровительном влиянии экологически чистых природных факторов на человека;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 xml:space="preserve">• формирование личного опыта </w:t>
      </w:r>
      <w:proofErr w:type="spellStart"/>
      <w:r>
        <w:rPr>
          <w:sz w:val="24"/>
        </w:rPr>
        <w:t>здоровьесберегающей</w:t>
      </w:r>
      <w:proofErr w:type="spellEnd"/>
      <w:r>
        <w:rPr>
          <w:sz w:val="24"/>
        </w:rPr>
        <w:t xml:space="preserve"> деятельности;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>• знания о возможном негативном влиянии компьютерных игр, телевидения, рекламы на здоровье человека;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 xml:space="preserve">• резко негативное отношение к курению, употреблению алкогольных напитков, наркотиков и других </w:t>
      </w:r>
      <w:proofErr w:type="spellStart"/>
      <w:r>
        <w:rPr>
          <w:sz w:val="24"/>
        </w:rPr>
        <w:t>психоактивных</w:t>
      </w:r>
      <w:proofErr w:type="spellEnd"/>
      <w:r>
        <w:rPr>
          <w:sz w:val="24"/>
        </w:rPr>
        <w:t xml:space="preserve"> веществ (ПАВ); отрицательное отношение к лицам и организациям, пропагандирующим курение и пьянство, распространяющим наркотики и другие ПАВ;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lastRenderedPageBreak/>
        <w:t>• отрицательное отношение к загрязнению окружающей среды, расточительному расходованию природных ресурсов и энергии, способность давать нравственную и правовую оценку действиям, ведущим к возникновению, развитию или решению экологических проблем на различных территориях и акваториях;</w:t>
      </w:r>
    </w:p>
    <w:p w:rsidR="000A76F4" w:rsidRDefault="000A76F4" w:rsidP="000A76F4">
      <w:pPr>
        <w:pStyle w:val="a6"/>
        <w:tabs>
          <w:tab w:val="left" w:pos="1074"/>
        </w:tabs>
        <w:ind w:firstLine="709"/>
        <w:rPr>
          <w:sz w:val="24"/>
        </w:rPr>
      </w:pPr>
      <w:r>
        <w:rPr>
          <w:sz w:val="24"/>
        </w:rPr>
        <w:t>• умение противостоять негативным факторам, способствующим ухудшению здоровья;</w:t>
      </w:r>
    </w:p>
    <w:p w:rsidR="000A76F4" w:rsidRDefault="000A76F4" w:rsidP="000A76F4">
      <w:pPr>
        <w:pStyle w:val="a6"/>
        <w:tabs>
          <w:tab w:val="left" w:pos="1084"/>
        </w:tabs>
        <w:ind w:firstLine="709"/>
        <w:rPr>
          <w:sz w:val="24"/>
        </w:rPr>
      </w:pPr>
      <w:r>
        <w:rPr>
          <w:sz w:val="24"/>
        </w:rPr>
        <w:t>• понимание важности физической культуры и спорта для здоровья человека, его образования, труда и творчества, всестороннего развития личности;</w:t>
      </w:r>
    </w:p>
    <w:p w:rsidR="000A76F4" w:rsidRDefault="000A76F4" w:rsidP="000A76F4">
      <w:pPr>
        <w:pStyle w:val="a6"/>
        <w:tabs>
          <w:tab w:val="left" w:pos="1079"/>
        </w:tabs>
        <w:ind w:firstLine="709"/>
        <w:rPr>
          <w:sz w:val="24"/>
        </w:rPr>
      </w:pPr>
      <w:r>
        <w:rPr>
          <w:sz w:val="24"/>
        </w:rPr>
        <w:t xml:space="preserve">• знание и выполнение санитарно-гигиенических правил, соблюдение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z w:val="24"/>
        </w:rPr>
        <w:t xml:space="preserve"> режима дня;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умение рационально организовать физическую и интеллектуальную деятельность, оптимально сочетать труд и отдых, различные виды активности в целях укрепления физического, духовного и социально-психологического здоровья;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проявление интереса к прогулкам на природе, подвижным играм, участию в спортивных соревнованиях, туристическим походам, занятиям в спортивных секциях, военизированным играм;</w:t>
      </w:r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>• формирование опыта участия в общественно значимых делах по охране природы и заботе о личном здоровье и здоровье окружающих людей;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овладение умением сотрудничества (с</w:t>
      </w:r>
      <w:r w:rsidR="00A83FBA">
        <w:rPr>
          <w:sz w:val="24"/>
        </w:rPr>
        <w:t>оциального партнёрства), связан</w:t>
      </w:r>
      <w:r>
        <w:rPr>
          <w:sz w:val="24"/>
        </w:rPr>
        <w:t>ного с решением местных экологических проблем и здоровьем людей;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опыт участия в разработке и реализации учебно-исследовательских комплексных проектов с выявлением в них проблем экологии и здоровья и путей их решения.</w:t>
      </w:r>
    </w:p>
    <w:p w:rsidR="000A76F4" w:rsidRDefault="000A76F4" w:rsidP="000A76F4">
      <w:pPr>
        <w:pStyle w:val="31"/>
        <w:keepNext/>
        <w:keepLines/>
        <w:numPr>
          <w:ilvl w:val="2"/>
          <w:numId w:val="18"/>
        </w:numPr>
        <w:shd w:val="clear" w:color="auto" w:fill="auto"/>
        <w:spacing w:line="240" w:lineRule="auto"/>
        <w:ind w:left="0" w:firstLine="993"/>
        <w:rPr>
          <w:rFonts w:ascii="Times New Roman" w:hAnsi="Times New Roman"/>
          <w:sz w:val="24"/>
          <w:szCs w:val="24"/>
        </w:rPr>
      </w:pPr>
      <w:bookmarkStart w:id="5" w:name="bookmark377"/>
      <w:r>
        <w:rPr>
          <w:rFonts w:ascii="Times New Roman" w:hAnsi="Times New Roman"/>
          <w:sz w:val="24"/>
          <w:szCs w:val="24"/>
        </w:rPr>
        <w:t>Воспитание трудолюбия, сознательного, творческого отношения к образованию, труду и жизни, подготовка</w:t>
      </w:r>
      <w:r w:rsidR="00A83F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 сознательному выбору профессии:</w:t>
      </w:r>
      <w:bookmarkEnd w:id="5"/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>• понимание необходимости научных знаний для развития личности и общества, их роли в жизни, труде, творчестве;</w:t>
      </w:r>
    </w:p>
    <w:p w:rsidR="000A76F4" w:rsidRDefault="000A76F4" w:rsidP="000A76F4">
      <w:pPr>
        <w:pStyle w:val="a6"/>
        <w:tabs>
          <w:tab w:val="left" w:pos="631"/>
        </w:tabs>
        <w:ind w:firstLine="709"/>
        <w:rPr>
          <w:sz w:val="24"/>
        </w:rPr>
      </w:pPr>
      <w:r>
        <w:rPr>
          <w:sz w:val="24"/>
        </w:rPr>
        <w:t>• понимание нравственных основ образования;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начальный опыт применения знаний в труде, общественной жизни, в быту;</w:t>
      </w:r>
    </w:p>
    <w:p w:rsidR="000A76F4" w:rsidRDefault="000A76F4" w:rsidP="000A76F4">
      <w:pPr>
        <w:pStyle w:val="a6"/>
        <w:tabs>
          <w:tab w:val="left" w:pos="630"/>
        </w:tabs>
        <w:ind w:firstLine="709"/>
        <w:rPr>
          <w:sz w:val="24"/>
        </w:rPr>
      </w:pPr>
      <w:r>
        <w:rPr>
          <w:sz w:val="24"/>
        </w:rPr>
        <w:t>• умение применять знания, умения и навыки для решения проектных и учебно-исследовательских задач;</w:t>
      </w:r>
    </w:p>
    <w:p w:rsidR="000A76F4" w:rsidRDefault="000A76F4" w:rsidP="000A76F4">
      <w:pPr>
        <w:pStyle w:val="a6"/>
        <w:tabs>
          <w:tab w:val="left" w:pos="639"/>
        </w:tabs>
        <w:ind w:firstLine="709"/>
        <w:rPr>
          <w:sz w:val="24"/>
        </w:rPr>
      </w:pPr>
      <w:r>
        <w:rPr>
          <w:sz w:val="24"/>
        </w:rPr>
        <w:t>• самоопределение в области своих познавательных интересов;</w:t>
      </w:r>
    </w:p>
    <w:p w:rsidR="000A76F4" w:rsidRDefault="000A76F4" w:rsidP="000A76F4">
      <w:pPr>
        <w:pStyle w:val="a6"/>
        <w:tabs>
          <w:tab w:val="left" w:pos="630"/>
        </w:tabs>
        <w:ind w:firstLine="709"/>
        <w:rPr>
          <w:sz w:val="24"/>
        </w:rPr>
      </w:pPr>
      <w:r>
        <w:rPr>
          <w:sz w:val="24"/>
        </w:rPr>
        <w:t>• умение организовать процесс самообразования, творчески и критически работать с информацией из разных источников;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начальный опыт разработки и реализации индивидуальных и коллективных комплексных учебно-исследовательских проектов; умение работать со сверстниками в проектных или учебно-исследовательских группах;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понимание важности непрерывного образования и самообразования в течение всей жизни;</w:t>
      </w:r>
    </w:p>
    <w:p w:rsidR="000A76F4" w:rsidRDefault="000A76F4" w:rsidP="000A76F4">
      <w:pPr>
        <w:pStyle w:val="a6"/>
        <w:tabs>
          <w:tab w:val="left" w:pos="634"/>
        </w:tabs>
        <w:ind w:firstLine="709"/>
        <w:rPr>
          <w:sz w:val="24"/>
        </w:rPr>
      </w:pPr>
      <w:r>
        <w:rPr>
          <w:sz w:val="24"/>
        </w:rPr>
        <w:t>• осознание нравственной природы труда, его роли в жизни человека и общества, в создании материальных, социальных и культурных благ;</w:t>
      </w:r>
    </w:p>
    <w:p w:rsidR="000A76F4" w:rsidRDefault="000A76F4" w:rsidP="000A76F4">
      <w:pPr>
        <w:pStyle w:val="a6"/>
        <w:tabs>
          <w:tab w:val="left" w:pos="644"/>
        </w:tabs>
        <w:ind w:firstLine="709"/>
        <w:rPr>
          <w:sz w:val="24"/>
        </w:rPr>
      </w:pPr>
      <w:r>
        <w:rPr>
          <w:sz w:val="24"/>
        </w:rPr>
        <w:t>• знание и уважение трудовых традиций своей семьи, трудовых подвигов старших поколений;</w:t>
      </w:r>
    </w:p>
    <w:p w:rsidR="000A76F4" w:rsidRDefault="000A76F4" w:rsidP="000A76F4">
      <w:pPr>
        <w:pStyle w:val="a6"/>
        <w:tabs>
          <w:tab w:val="left" w:pos="630"/>
        </w:tabs>
        <w:ind w:firstLine="709"/>
        <w:rPr>
          <w:sz w:val="24"/>
        </w:rPr>
      </w:pPr>
      <w:r>
        <w:rPr>
          <w:sz w:val="24"/>
        </w:rPr>
        <w:t>• умение планировать трудовую деятельность, рационально использовать время, информацию и материальные ресурсы, соблюдать порядок на рабочем месте, осуществлять коллективную работу, в том числе при разработке и реализации учебных и учебно-трудовых проектов;</w:t>
      </w:r>
    </w:p>
    <w:p w:rsidR="000A76F4" w:rsidRDefault="000A76F4" w:rsidP="000A76F4">
      <w:pPr>
        <w:pStyle w:val="a6"/>
        <w:tabs>
          <w:tab w:val="left" w:pos="631"/>
        </w:tabs>
        <w:ind w:firstLine="709"/>
        <w:rPr>
          <w:sz w:val="24"/>
        </w:rPr>
      </w:pPr>
      <w:r>
        <w:rPr>
          <w:sz w:val="24"/>
        </w:rPr>
        <w:t>• начальный опыт участия в общественно значимых делах;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навыки трудового творческого сотрудничества со сверстниками, младшими детьми и взрослыми;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первоначальных профессиональных намерений и интересов;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</w:p>
    <w:p w:rsidR="000A76F4" w:rsidRDefault="000A76F4" w:rsidP="000A76F4">
      <w:pPr>
        <w:pStyle w:val="31"/>
        <w:keepNext/>
        <w:keepLines/>
        <w:numPr>
          <w:ilvl w:val="2"/>
          <w:numId w:val="18"/>
        </w:numPr>
        <w:shd w:val="clear" w:color="auto" w:fill="auto"/>
        <w:spacing w:line="240" w:lineRule="auto"/>
        <w:ind w:left="0" w:firstLine="1418"/>
        <w:rPr>
          <w:rFonts w:ascii="Times New Roman" w:hAnsi="Times New Roman"/>
          <w:sz w:val="24"/>
          <w:szCs w:val="24"/>
        </w:rPr>
      </w:pPr>
      <w:bookmarkStart w:id="6" w:name="bookmark378"/>
      <w:r>
        <w:rPr>
          <w:rFonts w:ascii="Times New Roman" w:hAnsi="Times New Roman"/>
          <w:sz w:val="24"/>
          <w:szCs w:val="24"/>
        </w:rPr>
        <w:lastRenderedPageBreak/>
        <w:t>Воспитание ценностного отношения к прекрасному,</w:t>
      </w:r>
      <w:bookmarkStart w:id="7" w:name="bookmark379"/>
      <w:bookmarkEnd w:id="6"/>
      <w:r>
        <w:rPr>
          <w:rFonts w:ascii="Times New Roman" w:hAnsi="Times New Roman"/>
          <w:sz w:val="24"/>
          <w:szCs w:val="24"/>
        </w:rPr>
        <w:t xml:space="preserve"> формирование основ эстетической культуры (эстетическое</w:t>
      </w:r>
      <w:r w:rsidR="00A83F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воспитание):</w:t>
      </w:r>
      <w:bookmarkEnd w:id="7"/>
    </w:p>
    <w:p w:rsidR="000A76F4" w:rsidRDefault="000A76F4" w:rsidP="000A76F4">
      <w:pPr>
        <w:pStyle w:val="a6"/>
        <w:tabs>
          <w:tab w:val="left" w:pos="1096"/>
        </w:tabs>
        <w:ind w:firstLine="709"/>
        <w:rPr>
          <w:sz w:val="24"/>
        </w:rPr>
      </w:pPr>
      <w:r>
        <w:rPr>
          <w:sz w:val="24"/>
        </w:rPr>
        <w:t>• ценностное отношение к прекрасному;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понимание искусства как особой формы познания и преобразования мира;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способность видеть и ценить прекрасное в природе, быту, труде, спорте и творчестве людей, общественной жизни;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опыт эстетических переживаний, наблюдений эстетических объектов в природе и социуме, эстетического отношения к окружающему миру и самому себе;</w:t>
      </w:r>
    </w:p>
    <w:p w:rsidR="000A76F4" w:rsidRDefault="000A76F4" w:rsidP="000A76F4">
      <w:pPr>
        <w:pStyle w:val="a6"/>
        <w:tabs>
          <w:tab w:val="left" w:pos="1091"/>
        </w:tabs>
        <w:ind w:firstLine="709"/>
        <w:rPr>
          <w:sz w:val="24"/>
        </w:rPr>
      </w:pPr>
      <w:r>
        <w:rPr>
          <w:sz w:val="24"/>
        </w:rPr>
        <w:t>• представление об искусстве народов России, мира;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опыт эмоционального постижения народного творчества, этнокультурных традиций, фольклора народов России;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интерес к занятиям творческого характера, различным видам искусства, художественной самодеятельности;</w:t>
      </w:r>
    </w:p>
    <w:p w:rsidR="000A76F4" w:rsidRDefault="000A76F4" w:rsidP="000A76F4">
      <w:pPr>
        <w:pStyle w:val="a6"/>
        <w:tabs>
          <w:tab w:val="left" w:pos="1104"/>
        </w:tabs>
        <w:ind w:firstLine="709"/>
        <w:rPr>
          <w:sz w:val="24"/>
        </w:rPr>
      </w:pPr>
      <w:r>
        <w:rPr>
          <w:sz w:val="24"/>
        </w:rPr>
        <w:t>• опыт самореализации в различных видах творческой деятельности, умение выражать себя в доступных видах творчества;</w:t>
      </w:r>
    </w:p>
    <w:p w:rsidR="000A76F4" w:rsidRDefault="000A76F4" w:rsidP="000A76F4">
      <w:pPr>
        <w:pStyle w:val="a6"/>
        <w:tabs>
          <w:tab w:val="left" w:pos="1099"/>
        </w:tabs>
        <w:ind w:firstLine="709"/>
        <w:rPr>
          <w:sz w:val="24"/>
        </w:rPr>
      </w:pPr>
      <w:r>
        <w:rPr>
          <w:sz w:val="24"/>
        </w:rPr>
        <w:t>• опыт реализации эстетических ценностей в пространстве школы и семьи.</w:t>
      </w:r>
    </w:p>
    <w:p w:rsidR="000A76F4" w:rsidRPr="00277EB2" w:rsidRDefault="000A76F4" w:rsidP="000A76F4"/>
    <w:p w:rsidR="000A76F4" w:rsidRPr="00277EB2" w:rsidRDefault="000A76F4" w:rsidP="000A76F4">
      <w:pPr>
        <w:pStyle w:val="af"/>
        <w:numPr>
          <w:ilvl w:val="1"/>
          <w:numId w:val="18"/>
        </w:numPr>
        <w:spacing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277EB2">
        <w:rPr>
          <w:rFonts w:ascii="Times New Roman" w:hAnsi="Times New Roman"/>
          <w:b/>
          <w:color w:val="auto"/>
          <w:sz w:val="24"/>
          <w:szCs w:val="24"/>
        </w:rPr>
        <w:t xml:space="preserve"> Виды деятельности и формы занятий с обучающимися.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-2"/>
          <w:sz w:val="24"/>
          <w:szCs w:val="24"/>
        </w:rPr>
      </w:pPr>
      <w:r>
        <w:rPr>
          <w:rFonts w:ascii="Times New Roman" w:hAnsi="Times New Roman"/>
          <w:color w:val="auto"/>
          <w:spacing w:val="-2"/>
          <w:sz w:val="24"/>
          <w:szCs w:val="24"/>
        </w:rPr>
        <w:t>Обучающиеся: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знакомятся с историей и культурой родного края, на</w:t>
      </w:r>
      <w:r>
        <w:rPr>
          <w:rFonts w:ascii="Times New Roman" w:hAnsi="Times New Roman"/>
          <w:color w:val="auto"/>
          <w:spacing w:val="-2"/>
          <w:sz w:val="24"/>
          <w:szCs w:val="24"/>
        </w:rPr>
        <w:t>родным творчеством, этнокультурными традициями, фолькло</w:t>
      </w:r>
      <w:r>
        <w:rPr>
          <w:rFonts w:ascii="Times New Roman" w:hAnsi="Times New Roman"/>
          <w:color w:val="auto"/>
          <w:sz w:val="24"/>
          <w:szCs w:val="24"/>
        </w:rPr>
        <w:t xml:space="preserve">ром, особенностями быта народов России (в процессе бесед, </w:t>
      </w:r>
      <w:proofErr w:type="spellStart"/>
      <w:r>
        <w:rPr>
          <w:rFonts w:ascii="Times New Roman" w:hAnsi="Times New Roman"/>
          <w:color w:val="auto"/>
          <w:spacing w:val="2"/>
          <w:sz w:val="24"/>
          <w:szCs w:val="24"/>
        </w:rPr>
        <w:t>сюжетно</w:t>
      </w:r>
      <w:r>
        <w:rPr>
          <w:rFonts w:ascii="Times New Roman" w:hAnsi="Times New Roman"/>
          <w:color w:val="auto"/>
          <w:spacing w:val="2"/>
          <w:sz w:val="24"/>
          <w:szCs w:val="24"/>
        </w:rPr>
        <w:softHyphen/>
        <w:t>ролевых</w:t>
      </w:r>
      <w:proofErr w:type="spell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игр, просмотра </w:t>
      </w:r>
      <w:proofErr w:type="gramStart"/>
      <w:r>
        <w:rPr>
          <w:rFonts w:ascii="Times New Roman" w:hAnsi="Times New Roman"/>
          <w:color w:val="auto"/>
          <w:spacing w:val="2"/>
          <w:sz w:val="24"/>
          <w:szCs w:val="24"/>
        </w:rPr>
        <w:t>кинофильмов,  участия</w:t>
      </w:r>
      <w:proofErr w:type="gram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в творческих </w:t>
      </w:r>
      <w:r>
        <w:rPr>
          <w:rFonts w:ascii="Times New Roman" w:hAnsi="Times New Roman"/>
          <w:color w:val="auto"/>
          <w:sz w:val="24"/>
          <w:szCs w:val="24"/>
        </w:rPr>
        <w:t>конкурсах, фестивалях, праздников, экскурсий, путешествий,  экспедиций, изучения вариативных учебных дисциплин);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знакомятся с важнейшими событиями в истории нашей страны, содержанием и значением государственных праздников (в процессе бесед, просмотра учебных фильмов, участия в подготовке и проведении мероприятий, посвященных государственным праздникам);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знакомятся с деятельностью общественных организа</w:t>
      </w:r>
      <w:r>
        <w:rPr>
          <w:rFonts w:ascii="Times New Roman" w:hAnsi="Times New Roman"/>
          <w:color w:val="auto"/>
          <w:sz w:val="24"/>
          <w:szCs w:val="24"/>
        </w:rPr>
        <w:t>ций патриотической и гражданской направленности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(в процессе участия в социальных </w:t>
      </w:r>
      <w:r>
        <w:rPr>
          <w:rFonts w:ascii="Times New Roman" w:hAnsi="Times New Roman"/>
          <w:color w:val="auto"/>
          <w:sz w:val="24"/>
          <w:szCs w:val="24"/>
        </w:rPr>
        <w:t>проектах и мероприятиях, проводимых этими организациями, встреч с их представителями);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участвуют в просмотре учебных фильмов, отрывков из ху</w:t>
      </w:r>
      <w:r>
        <w:rPr>
          <w:rFonts w:ascii="Times New Roman" w:hAnsi="Times New Roman"/>
          <w:color w:val="auto"/>
          <w:spacing w:val="2"/>
          <w:sz w:val="24"/>
          <w:szCs w:val="24"/>
        </w:rPr>
        <w:t>дожественных фильмов, проведении бесед о подвигах Российской армии, защитниках Отечества, подготовке и про</w:t>
      </w:r>
      <w:r>
        <w:rPr>
          <w:rFonts w:ascii="Times New Roman" w:hAnsi="Times New Roman"/>
          <w:color w:val="auto"/>
          <w:sz w:val="24"/>
          <w:szCs w:val="24"/>
        </w:rPr>
        <w:t>ведении игр военно</w:t>
      </w:r>
      <w:r>
        <w:rPr>
          <w:rFonts w:ascii="Times New Roman" w:hAnsi="Times New Roman"/>
          <w:color w:val="auto"/>
          <w:sz w:val="24"/>
          <w:szCs w:val="24"/>
        </w:rPr>
        <w:softHyphen/>
        <w:t>-патриотического содержания, конкурсов и спортивных соревнований, сюжетно</w:t>
      </w:r>
      <w:r>
        <w:rPr>
          <w:rFonts w:ascii="Times New Roman" w:hAnsi="Times New Roman"/>
          <w:color w:val="auto"/>
          <w:sz w:val="24"/>
          <w:szCs w:val="24"/>
        </w:rPr>
        <w:softHyphen/>
        <w:t>-ролевых игр на местности, встреч с ветеранами и военнослужащими;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получают опыт межкультурной ком</w:t>
      </w:r>
      <w:r>
        <w:rPr>
          <w:rFonts w:ascii="Times New Roman" w:hAnsi="Times New Roman"/>
          <w:color w:val="auto"/>
          <w:sz w:val="24"/>
          <w:szCs w:val="24"/>
        </w:rPr>
        <w:t xml:space="preserve">муникации с детьми и взрослыми – представителями разных народов России, знакомятся с особенностями их культур и образа жизни (в процессе бесед, народных игр, организации и проведения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национально</w:t>
      </w:r>
      <w:r>
        <w:rPr>
          <w:rFonts w:ascii="Times New Roman" w:hAnsi="Times New Roman"/>
          <w:color w:val="auto"/>
          <w:sz w:val="24"/>
          <w:szCs w:val="24"/>
        </w:rPr>
        <w:softHyphen/>
        <w:t>культурных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праздников);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принимают участие в школьных программах и мероприятиях по поддержке ветеранов войны;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принимают участие в программах и проектах, направленных на воспитание уважительного отношения к воинскому прошлому и настоящему нашей страны (в рамках деятельности военно-историч</w:t>
      </w:r>
      <w:r w:rsidR="00A83FBA">
        <w:rPr>
          <w:rFonts w:ascii="Times New Roman" w:hAnsi="Times New Roman"/>
          <w:color w:val="auto"/>
          <w:sz w:val="24"/>
          <w:szCs w:val="24"/>
        </w:rPr>
        <w:t xml:space="preserve">еских </w:t>
      </w:r>
      <w:proofErr w:type="spellStart"/>
      <w:proofErr w:type="gramStart"/>
      <w:r w:rsidR="00A83FBA">
        <w:rPr>
          <w:rFonts w:ascii="Times New Roman" w:hAnsi="Times New Roman"/>
          <w:color w:val="auto"/>
          <w:sz w:val="24"/>
          <w:szCs w:val="24"/>
        </w:rPr>
        <w:t>клубов,музеев</w:t>
      </w:r>
      <w:proofErr w:type="spellEnd"/>
      <w:proofErr w:type="gramEnd"/>
      <w:r>
        <w:rPr>
          <w:rFonts w:ascii="Times New Roman" w:hAnsi="Times New Roman"/>
          <w:color w:val="auto"/>
          <w:sz w:val="24"/>
          <w:szCs w:val="24"/>
        </w:rPr>
        <w:t xml:space="preserve"> и т. д.);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получают представления о роли зна</w:t>
      </w:r>
      <w:r>
        <w:rPr>
          <w:rFonts w:ascii="Times New Roman" w:hAnsi="Times New Roman"/>
          <w:color w:val="auto"/>
          <w:sz w:val="24"/>
          <w:szCs w:val="24"/>
        </w:rPr>
        <w:t>ний, интеллектуального труда и творчества в жизни человека и общества в процессе изучения учебных дисциплин и проведения внеурочных мероприятий;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</w:t>
      </w:r>
      <w:r>
        <w:rPr>
          <w:rFonts w:ascii="Times New Roman" w:hAnsi="Times New Roman"/>
          <w:color w:val="auto"/>
          <w:sz w:val="24"/>
          <w:szCs w:val="24"/>
        </w:rPr>
        <w:lastRenderedPageBreak/>
        <w:t>сообществ, кружков и центров интеллектуального развития, в ходе проведения интеллектуальных игр и т. д.;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получают представления об образовании и интеллектуальном развитии как общечеловеческой ценности в процессе учебной и внеурочной деятельности;</w:t>
      </w:r>
    </w:p>
    <w:p w:rsidR="000A76F4" w:rsidRDefault="000A76F4" w:rsidP="000A76F4">
      <w:pPr>
        <w:pStyle w:val="af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активно участвуют в олимпиадах, конкурсах, творческих лабораториях, интеллектуальных играх, деятельности детских научных сообществ, кружков и центров интеллектуальной направленности и т. д.;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получают навыки научно-исследовательской работы в ходе реализации учебно-исследовательских проектов;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получают навыки сотрудничества, ролевого взаимодействия со сверстниками, взрослыми в творческой интеллектуальной деятельности;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получают представления об ответственности, возможных негативных последствиях интеллектуальной деятельности, знакомятся с этикой научной работы в процессе учебной и внеурочной деятельности, выполнения учебно-исследовательских проектов. 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>получают представление о значении понятий «миролюбие», «гражданское согласие», «социальное партнерство», осознают важности этих явлений для жизни и развития человека, сохранения мира в семье, обществе, государстве в процессе изучения учебных предметов, участия в проведении государственных и школьных праздников выполнения проектов, тематических классных часов и др.;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pacing w:val="-3"/>
          <w:sz w:val="24"/>
          <w:szCs w:val="24"/>
        </w:rPr>
      </w:pPr>
      <w:r>
        <w:rPr>
          <w:rFonts w:ascii="Times New Roman" w:hAnsi="Times New Roman"/>
          <w:color w:val="auto"/>
          <w:spacing w:val="-3"/>
          <w:sz w:val="24"/>
          <w:szCs w:val="24"/>
        </w:rPr>
        <w:t xml:space="preserve">участвуют вместе с родителями (законными представителями) в </w:t>
      </w:r>
      <w:proofErr w:type="spellStart"/>
      <w:r>
        <w:rPr>
          <w:rFonts w:ascii="Times New Roman" w:hAnsi="Times New Roman"/>
          <w:color w:val="auto"/>
          <w:spacing w:val="-3"/>
          <w:sz w:val="24"/>
          <w:szCs w:val="24"/>
        </w:rPr>
        <w:t>вэкскурсионно</w:t>
      </w:r>
      <w:r>
        <w:rPr>
          <w:rFonts w:ascii="Times New Roman" w:hAnsi="Times New Roman"/>
          <w:color w:val="auto"/>
          <w:spacing w:val="-3"/>
          <w:sz w:val="24"/>
          <w:szCs w:val="24"/>
        </w:rPr>
        <w:softHyphen/>
        <w:t>краеведческой</w:t>
      </w:r>
      <w:proofErr w:type="spellEnd"/>
      <w:r>
        <w:rPr>
          <w:rFonts w:ascii="Times New Roman" w:hAnsi="Times New Roman"/>
          <w:color w:val="auto"/>
          <w:spacing w:val="-3"/>
          <w:sz w:val="24"/>
          <w:szCs w:val="24"/>
        </w:rPr>
        <w:t xml:space="preserve"> деятель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ности, реализации </w:t>
      </w:r>
      <w:proofErr w:type="spellStart"/>
      <w:r>
        <w:rPr>
          <w:rFonts w:ascii="Times New Roman" w:hAnsi="Times New Roman"/>
          <w:color w:val="auto"/>
          <w:spacing w:val="2"/>
          <w:sz w:val="24"/>
          <w:szCs w:val="24"/>
        </w:rPr>
        <w:t>культурно</w:t>
      </w:r>
      <w:r>
        <w:rPr>
          <w:rFonts w:ascii="Times New Roman" w:hAnsi="Times New Roman"/>
          <w:color w:val="auto"/>
          <w:spacing w:val="2"/>
          <w:sz w:val="24"/>
          <w:szCs w:val="24"/>
        </w:rPr>
        <w:softHyphen/>
        <w:t>досуговых</w:t>
      </w:r>
      <w:proofErr w:type="spellEnd"/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программ, включая </w:t>
      </w:r>
      <w:r>
        <w:rPr>
          <w:rFonts w:ascii="Times New Roman" w:hAnsi="Times New Roman"/>
          <w:color w:val="auto"/>
          <w:spacing w:val="-3"/>
          <w:sz w:val="24"/>
          <w:szCs w:val="24"/>
        </w:rPr>
        <w:t>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работ;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получают представления о правах, свободах и обязанностях человека, учатся отвечать за свои поступки, достигать общественного согласия по вопросам школьной жизни (в процессе бесед, тематических классных часов, в рамках участия в школьных органах самоуправления и др.);</w:t>
      </w:r>
    </w:p>
    <w:p w:rsidR="000A76F4" w:rsidRPr="00C35777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получают опыт ответственного социального поведения, реализации прав гражданина (в процессе знакомства с деятельностью </w:t>
      </w:r>
      <w:r>
        <w:rPr>
          <w:rFonts w:ascii="Times New Roman" w:hAnsi="Times New Roman"/>
          <w:color w:val="auto"/>
          <w:sz w:val="24"/>
          <w:szCs w:val="24"/>
        </w:rPr>
        <w:t>детско-</w:t>
      </w:r>
      <w:r>
        <w:rPr>
          <w:rFonts w:ascii="Times New Roman" w:hAnsi="Times New Roman"/>
          <w:color w:val="auto"/>
          <w:sz w:val="24"/>
          <w:szCs w:val="24"/>
        </w:rPr>
        <w:softHyphen/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юношеских движений, организаций, сообществ, посильного участия в социальных </w:t>
      </w:r>
      <w:r>
        <w:rPr>
          <w:rFonts w:ascii="Times New Roman" w:hAnsi="Times New Roman"/>
          <w:color w:val="auto"/>
          <w:sz w:val="24"/>
          <w:szCs w:val="24"/>
        </w:rPr>
        <w:t xml:space="preserve">проектах и мероприятиях, </w:t>
      </w:r>
      <w:r w:rsidRPr="00C35777">
        <w:rPr>
          <w:rFonts w:ascii="Times New Roman" w:hAnsi="Times New Roman"/>
          <w:color w:val="auto"/>
          <w:sz w:val="24"/>
          <w:szCs w:val="24"/>
        </w:rPr>
        <w:t>проводимых детско-</w:t>
      </w:r>
      <w:r w:rsidRPr="00C35777">
        <w:rPr>
          <w:rFonts w:ascii="Times New Roman" w:hAnsi="Times New Roman"/>
          <w:color w:val="auto"/>
          <w:sz w:val="24"/>
          <w:szCs w:val="24"/>
        </w:rPr>
        <w:softHyphen/>
        <w:t>юношескими организациями);</w:t>
      </w:r>
    </w:p>
    <w:p w:rsidR="000A76F4" w:rsidRPr="00C35777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C35777">
        <w:rPr>
          <w:rFonts w:ascii="Times New Roman" w:hAnsi="Times New Roman"/>
          <w:color w:val="auto"/>
          <w:sz w:val="24"/>
          <w:szCs w:val="24"/>
        </w:rPr>
        <w:t xml:space="preserve">получают представления об информационной безопасности, о </w:t>
      </w:r>
      <w:proofErr w:type="spellStart"/>
      <w:r w:rsidRPr="00C35777">
        <w:rPr>
          <w:rFonts w:ascii="Times New Roman" w:hAnsi="Times New Roman"/>
          <w:color w:val="auto"/>
          <w:sz w:val="24"/>
          <w:szCs w:val="24"/>
        </w:rPr>
        <w:t>девиантном</w:t>
      </w:r>
      <w:proofErr w:type="spellEnd"/>
      <w:r w:rsidRPr="00C35777">
        <w:rPr>
          <w:rFonts w:ascii="Times New Roman" w:hAnsi="Times New Roman"/>
          <w:color w:val="auto"/>
          <w:sz w:val="24"/>
          <w:szCs w:val="24"/>
        </w:rPr>
        <w:t xml:space="preserve"> поведении, о влиянии на безопасность детей отдельных молодежных субкультур (в процессе, бесед, тематических классных часов, встреч с представителями органов государственной власти, общественными деятелями, специалистами и др.);</w:t>
      </w:r>
    </w:p>
    <w:p w:rsidR="000A76F4" w:rsidRPr="00C35777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C35777">
        <w:rPr>
          <w:rFonts w:ascii="Times New Roman" w:hAnsi="Times New Roman"/>
          <w:color w:val="auto"/>
          <w:sz w:val="24"/>
          <w:szCs w:val="24"/>
        </w:rPr>
        <w:t>получают представления о семейных ценностях, традициях, культуре семейной жизни, этике и психологии семейных отношений,</w:t>
      </w:r>
      <w:r w:rsidRPr="00C35777">
        <w:rPr>
          <w:rFonts w:ascii="Times New Roman" w:hAnsi="Times New Roman"/>
          <w:color w:val="auto"/>
          <w:spacing w:val="2"/>
          <w:sz w:val="24"/>
          <w:szCs w:val="24"/>
        </w:rPr>
        <w:t xml:space="preserve"> основанных на традиционных семейных ценностях народов России, нравствен</w:t>
      </w:r>
      <w:r w:rsidRPr="00C35777">
        <w:rPr>
          <w:rFonts w:ascii="Times New Roman" w:hAnsi="Times New Roman"/>
          <w:color w:val="auto"/>
          <w:sz w:val="24"/>
          <w:szCs w:val="24"/>
        </w:rPr>
        <w:t xml:space="preserve">ных взаимоотношениях в семье; </w:t>
      </w:r>
    </w:p>
    <w:p w:rsidR="000A76F4" w:rsidRDefault="000A76F4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C35777">
        <w:rPr>
          <w:rFonts w:ascii="Times New Roman" w:hAnsi="Times New Roman"/>
          <w:color w:val="auto"/>
          <w:sz w:val="24"/>
          <w:szCs w:val="24"/>
        </w:rPr>
        <w:t xml:space="preserve">развивают свои речевые способности, осваивают </w:t>
      </w:r>
      <w:r>
        <w:rPr>
          <w:rFonts w:ascii="Times New Roman" w:hAnsi="Times New Roman"/>
          <w:color w:val="auto"/>
          <w:sz w:val="24"/>
          <w:szCs w:val="24"/>
        </w:rPr>
        <w:t>азы риторической компетентности.</w:t>
      </w:r>
    </w:p>
    <w:p w:rsidR="00193780" w:rsidRDefault="00193780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</w:p>
    <w:p w:rsidR="00193780" w:rsidRPr="00C35777" w:rsidRDefault="00193780" w:rsidP="000A76F4">
      <w:pPr>
        <w:pStyle w:val="af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</w:p>
    <w:p w:rsidR="000A76F4" w:rsidRDefault="000A76F4" w:rsidP="000A76F4">
      <w:pPr>
        <w:pStyle w:val="a6"/>
        <w:rPr>
          <w:b/>
          <w:sz w:val="24"/>
        </w:rPr>
      </w:pPr>
    </w:p>
    <w:p w:rsidR="000A76F4" w:rsidRDefault="000A76F4" w:rsidP="000A76F4">
      <w:pPr>
        <w:pStyle w:val="a6"/>
        <w:numPr>
          <w:ilvl w:val="1"/>
          <w:numId w:val="18"/>
        </w:numPr>
        <w:contextualSpacing/>
        <w:rPr>
          <w:b/>
          <w:sz w:val="24"/>
        </w:rPr>
      </w:pPr>
      <w:r>
        <w:rPr>
          <w:b/>
          <w:sz w:val="24"/>
        </w:rPr>
        <w:t>Модель организации работы по</w:t>
      </w:r>
      <w:r w:rsidR="008836FF">
        <w:rPr>
          <w:b/>
          <w:sz w:val="24"/>
        </w:rPr>
        <w:t xml:space="preserve"> </w:t>
      </w:r>
      <w:r>
        <w:rPr>
          <w:b/>
          <w:sz w:val="24"/>
        </w:rPr>
        <w:t>воспитанию обучающихся.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работы по воспитанию обучающихся связана с необходимостью выработки единой стратегии взаимодействия участников образовательной деятельности, реализуемой на следующих уровнях: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научно-методологическом (уровень согласованного единства базовых педагогических принципов и подходов к воспитанию);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программно-методическом (уровень разработки системного комплекса воспитательных программ, устранения «разрывов» в обучении и воспитании, интеграции ценностного содержания воспитания в образовательную деятельность);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организационно-практическом (уровень преемственности практического опыта и согласованного взаимодействия коллектива педагогов, обучающихся и их родителей).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модель взаимодействия базируется на сочетании двух принципов структурного взаимодействия: иерархического и сетевого.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Иерархический принцип обеспечивает концептуальную соподчиненность уровней взаимодействия субъектов образовательного пространства, сохраняя контекстуальное единство содержания и многообразие форм и методов воспитательной работы.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Практическое взаимодействие осуществляется по </w:t>
      </w:r>
      <w:r>
        <w:rPr>
          <w:rFonts w:ascii="Times New Roman" w:hAnsi="Times New Roman"/>
          <w:i/>
          <w:sz w:val="24"/>
          <w:szCs w:val="24"/>
        </w:rPr>
        <w:t>сетевому принципу</w:t>
      </w:r>
      <w:r>
        <w:rPr>
          <w:rFonts w:ascii="Times New Roman" w:hAnsi="Times New Roman"/>
          <w:sz w:val="24"/>
          <w:szCs w:val="24"/>
        </w:rPr>
        <w:t>, где каждый участник образовательной деятельности получает возможность интегрировать (концентрировать вокруг себя) педагогические и детско-родительские инициативы, конвертируя творческий потенциал личности в коллективные образовательные и социальные проекты.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Главными принципами межличностного педагогического общения в контексте реализации модели сетевого взаимодействия становятся сотворчество и </w:t>
      </w:r>
      <w:proofErr w:type="spellStart"/>
      <w:r>
        <w:rPr>
          <w:rFonts w:ascii="Times New Roman" w:hAnsi="Times New Roman"/>
          <w:sz w:val="24"/>
          <w:szCs w:val="24"/>
        </w:rPr>
        <w:t>взаиморазвитие</w:t>
      </w:r>
      <w:proofErr w:type="spellEnd"/>
      <w:r>
        <w:rPr>
          <w:rFonts w:ascii="Times New Roman" w:hAnsi="Times New Roman"/>
          <w:sz w:val="24"/>
          <w:szCs w:val="24"/>
        </w:rPr>
        <w:t xml:space="preserve">, предполагающие деятельное соучастие и взаимообмен положительным опытом, содействие и взаимопомощь, согласие и взаимовыручку, </w:t>
      </w:r>
      <w:proofErr w:type="spellStart"/>
      <w:r>
        <w:rPr>
          <w:rFonts w:ascii="Times New Roman" w:hAnsi="Times New Roman"/>
          <w:sz w:val="24"/>
          <w:szCs w:val="24"/>
        </w:rPr>
        <w:t>взаимообучение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и сотрудничество и, как результат, взаимообогащение всех участников образовательной деятельности за счет мобилизации и оптимального перераспределения методического, педагогического и административного ресурсов. Реализация названных принципов взаимодействия и общения способствует актуализации нравственного начала личности обучающегося, педагога, родителя, помогает раскрытию их творческого потенциала, развивает единый социокультурный и ценностно-смысловой контекст содержания обучения и воспитания.</w:t>
      </w:r>
    </w:p>
    <w:p w:rsidR="000A76F4" w:rsidRDefault="000A76F4" w:rsidP="000A76F4">
      <w:pPr>
        <w:pStyle w:val="af1"/>
        <w:spacing w:line="240" w:lineRule="auto"/>
        <w:ind w:firstLine="709"/>
        <w:rPr>
          <w:rFonts w:ascii="Times New Roman" w:hAnsi="Times New Roman"/>
        </w:rPr>
      </w:pPr>
    </w:p>
    <w:p w:rsidR="000A76F4" w:rsidRDefault="000A76F4" w:rsidP="000A76F4">
      <w:pPr>
        <w:numPr>
          <w:ilvl w:val="1"/>
          <w:numId w:val="18"/>
        </w:numPr>
        <w:autoSpaceDE w:val="0"/>
        <w:autoSpaceDN w:val="0"/>
        <w:adjustRightInd w:val="0"/>
        <w:contextualSpacing/>
        <w:jc w:val="both"/>
        <w:rPr>
          <w:b/>
          <w:bCs/>
          <w:iCs/>
        </w:rPr>
      </w:pPr>
      <w:r>
        <w:rPr>
          <w:b/>
          <w:bCs/>
          <w:iCs/>
        </w:rPr>
        <w:t xml:space="preserve">Социально-педагогическая направленность программы 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>дополнительного образования.</w:t>
      </w:r>
    </w:p>
    <w:p w:rsidR="000A76F4" w:rsidRDefault="000A76F4" w:rsidP="000A76F4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Одним из важных направлений воспитания и социализации современных детей является их педагогически организованное включение в социальные реалии, преодоление усиливающегося в последние годы отчуждения молодого поколения от общественной жизни. В этом смысле первостепенную роль призвана сыграть социально значимая деятельность, под которой понимается добровольное конструктивное преобразование окружающего социума в русле решения проблем, актуальных для всего общества или помощи представителям отдельных социальных групп. Социально значимая деятельность обеспечивает два результата: </w:t>
      </w:r>
    </w:p>
    <w:p w:rsidR="000A76F4" w:rsidRDefault="000A76F4" w:rsidP="000A76F4">
      <w:pPr>
        <w:pStyle w:val="1-21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общественный – позитивные изменения в социальной среде (преодоление социальных проблем, улучшение положения отдельных лиц или групп);</w:t>
      </w:r>
    </w:p>
    <w:p w:rsidR="000A76F4" w:rsidRDefault="000A76F4" w:rsidP="000A76F4">
      <w:pPr>
        <w:pStyle w:val="1-21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педагогический – проявление про-социальной активности обучающихся, самореализации детей в социально приемлемых формах, усиление сопричастности общественным процессам и проблемам (установление связи школьника с культурной, общественной, политической жизнью общества и государством, первоначальная идентификация себя в качестве гражданина, общественного деятеля), приобретение начального опыта решения проблем, формирование компетенций социального взаимодействия, включение в реальные социальные отношения со сверстниками, старшими школьниками и взрослыми.</w:t>
      </w:r>
    </w:p>
    <w:p w:rsidR="000A76F4" w:rsidRDefault="000A76F4" w:rsidP="000A76F4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Методом организации социально значимой деятельности школьников является поддержка общественной самоорганизации – способ совместного решения проблем, актуальных для самоорганизующихся лиц. Индивидуальным мотивом для школьников становится – участвовать в обустройстве окружающей жизни. Характер проблем, решаемых в рамках общественной самоорганизации, может быть различен: от организации </w:t>
      </w:r>
      <w:r>
        <w:rPr>
          <w:color w:val="000000"/>
        </w:rPr>
        <w:lastRenderedPageBreak/>
        <w:t>своего свободного времени до участия в решении важных социальных, экономических, культурных проблем своег</w:t>
      </w:r>
      <w:r w:rsidR="008836FF">
        <w:rPr>
          <w:color w:val="000000"/>
        </w:rPr>
        <w:t>о района, села, улицы</w:t>
      </w:r>
      <w:r>
        <w:rPr>
          <w:color w:val="000000"/>
        </w:rPr>
        <w:t xml:space="preserve">. Педагогическое сопровождение общественной самоорганизации – это предоставление обучающимся набора средств для решения актуальных задач. Деятельность педагогов-организаторов, классных руководителей целесообразно ориентировать на следующие задачи: 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осуществление консультирования школьников по наиболее эффективному достижению деловых и личностно значимых целей; 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использование технологии развития способностей для достижения целей в различных областях жизни; 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отказ взрослого от экспертной позиции;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задача взрослого – создать условия для принятия детьми решения. </w:t>
      </w:r>
    </w:p>
    <w:p w:rsidR="000A76F4" w:rsidRDefault="000A76F4" w:rsidP="000A76F4">
      <w:pPr>
        <w:ind w:firstLine="709"/>
        <w:jc w:val="both"/>
        <w:rPr>
          <w:color w:val="000000"/>
        </w:rPr>
      </w:pPr>
      <w:r>
        <w:rPr>
          <w:color w:val="000000"/>
        </w:rPr>
        <w:t>Широко известным методом организации социально значимой деятельности школьников является их включение в работу по социальному проектированию и реализации социальных проектов. Социальное проектирование как процесс создания социального проекта – прообраза предполагаемого состояния жизни общества или социальной группы, может быть представлен в виде последовательно сменяющих друг друга этапов: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формулировка задачи, на решение которой направлен социальный проект (обоснование актуальности задачи, согласование предполагаемого изменения с лицами, группами, организациями, на жизнь которых социальный проект может повлиять, достижение технически четких, полных, грамотных и исчерпывающих формулировок задачи, критериев оценки качества результата);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поиск решения задачи (формулировка идеи социального проекта, разработка механизма действия: содержания действий, этапов; схематизация предполагаемой деятельности);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подготовка к презентации социального проекта (подробное описание предполагаемых действий, создание подробной документации, схемы, презентации).</w:t>
      </w:r>
    </w:p>
    <w:p w:rsidR="000A76F4" w:rsidRDefault="000A76F4" w:rsidP="000A76F4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В рамках названного метода могут использоваться такие формы организации социально значимой деятельности как «ярмарка социальных проектов», «защита социальных проектов», «презентация социального проекта». </w:t>
      </w:r>
    </w:p>
    <w:p w:rsidR="000A76F4" w:rsidRDefault="000A76F4" w:rsidP="000A76F4">
      <w:pPr>
        <w:ind w:firstLine="709"/>
        <w:jc w:val="both"/>
        <w:rPr>
          <w:color w:val="000000"/>
        </w:rPr>
      </w:pPr>
      <w:r>
        <w:rPr>
          <w:color w:val="000000"/>
        </w:rPr>
        <w:t>В качестве эффективных форм организации социально значимой деятельности школьников могут быть использованы такие формы как продуктивная игра по решению актуальных проблем, а также проведение патриотических, волонтерских, экологических акций.</w:t>
      </w:r>
    </w:p>
    <w:p w:rsidR="000A76F4" w:rsidRDefault="000A76F4" w:rsidP="000A76F4">
      <w:pPr>
        <w:widowControl w:val="0"/>
        <w:ind w:firstLine="709"/>
        <w:jc w:val="both"/>
        <w:rPr>
          <w:color w:val="000000"/>
        </w:rPr>
      </w:pPr>
      <w:r>
        <w:rPr>
          <w:color w:val="000000"/>
        </w:rPr>
        <w:t xml:space="preserve">В процессе воспитания, </w:t>
      </w:r>
      <w:proofErr w:type="gramStart"/>
      <w:r>
        <w:rPr>
          <w:color w:val="000000"/>
        </w:rPr>
        <w:t>социализации и развития</w:t>
      </w:r>
      <w:proofErr w:type="gramEnd"/>
      <w:r>
        <w:rPr>
          <w:color w:val="000000"/>
        </w:rPr>
        <w:t xml:space="preserve"> обучающихся большое значение имеет социальное партнерство различных социальных институтов. Интеграция социально-педа</w:t>
      </w:r>
      <w:r>
        <w:rPr>
          <w:color w:val="000000"/>
        </w:rPr>
        <w:softHyphen/>
        <w:t xml:space="preserve">гогического потенциала организаций общего и дополнительного образования, культуры, спорта, туризма, местного сообщества, традиционных религиозных и </w:t>
      </w:r>
      <w:proofErr w:type="gramStart"/>
      <w:r>
        <w:rPr>
          <w:color w:val="000000"/>
        </w:rPr>
        <w:t>иных общественных организаций</w:t>
      </w:r>
      <w:proofErr w:type="gramEnd"/>
      <w:r>
        <w:rPr>
          <w:color w:val="000000"/>
        </w:rPr>
        <w:t xml:space="preserve"> и семьи способствует позитивной социализации школьников. Взаимодействие школы, семьи и общественности имеет решающее значение для организации нравственного уклада жизни детей. Ведущая роль в организации социального партнерства институтов общественного участия и семьи принадлежит педагогическому коллективу школы и особенно институту классного руководства. Формирование социального опыта школьников осуществляется в ходе реализации проектов, коллективных творческих дел, сюжетно-ролевых и деловых игр, коллективного посещения театров, музеев, концертов, экскурсий, встреч с представителями религиозных и общественных организаций и т. д. Социальное партнерство институтов общественного участия в процессе воспитания учащихся школы выражается в создании и реализации совместных социально-педагогических, образовательных, просветительских и иных программ, проведении совместных мероприятий.</w:t>
      </w:r>
    </w:p>
    <w:p w:rsidR="000A76F4" w:rsidRDefault="000A76F4" w:rsidP="000A76F4">
      <w:pPr>
        <w:widowControl w:val="0"/>
        <w:ind w:firstLine="709"/>
        <w:jc w:val="both"/>
        <w:rPr>
          <w:color w:val="000000"/>
        </w:rPr>
      </w:pPr>
      <w:r>
        <w:rPr>
          <w:color w:val="000000"/>
        </w:rPr>
        <w:t xml:space="preserve">При разработке и осуществлении программы дополнительного образования </w:t>
      </w:r>
      <w:r>
        <w:rPr>
          <w:color w:val="000000"/>
        </w:rPr>
        <w:lastRenderedPageBreak/>
        <w:t>школьников образовательная организация может взаимодействует с общественными организациями и объединениями гражданско-патрио</w:t>
      </w:r>
      <w:r>
        <w:rPr>
          <w:color w:val="000000"/>
        </w:rPr>
        <w:softHyphen/>
        <w:t>ти</w:t>
      </w:r>
      <w:r>
        <w:rPr>
          <w:color w:val="000000"/>
        </w:rPr>
        <w:softHyphen/>
        <w:t>чес</w:t>
      </w:r>
      <w:r>
        <w:rPr>
          <w:color w:val="000000"/>
        </w:rPr>
        <w:softHyphen/>
        <w:t>кой, культурной, экологической и иной направленности, детско-юношескими и молодежными движениями, организациями, объединениями, разделяющими в своей деятельности цели, задачи и ценности настоящей программы. При этом могут быть использованы различные формы взаимодействия с согласия обучающихся и их родителей (законных представителей):</w:t>
      </w:r>
    </w:p>
    <w:p w:rsidR="000A76F4" w:rsidRDefault="000A76F4" w:rsidP="000A76F4">
      <w:pPr>
        <w:pStyle w:val="1-21"/>
        <w:widowControl w:val="0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участие общественных организаций и объединений в проведении отдельных мероприятий в рамках реализации направлений воспитания и социализации обучающихся;</w:t>
      </w:r>
    </w:p>
    <w:p w:rsidR="000A76F4" w:rsidRDefault="000A76F4" w:rsidP="000A76F4">
      <w:pPr>
        <w:pStyle w:val="1-21"/>
        <w:widowControl w:val="0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участие указанных организаций и объединений в реализации отдельных образовательных программ, согласованных с программой воспитания и социализации обучающихся;</w:t>
      </w:r>
    </w:p>
    <w:p w:rsidR="000A76F4" w:rsidRDefault="000A76F4" w:rsidP="000A76F4">
      <w:pPr>
        <w:pStyle w:val="1-21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проведение совместных мероприятий по направлениям программы дополнительного образования.</w:t>
      </w:r>
    </w:p>
    <w:p w:rsidR="000A76F4" w:rsidRDefault="000A76F4" w:rsidP="000A76F4">
      <w:pPr>
        <w:tabs>
          <w:tab w:val="left" w:pos="6096"/>
        </w:tabs>
        <w:autoSpaceDE w:val="0"/>
        <w:autoSpaceDN w:val="0"/>
        <w:adjustRightInd w:val="0"/>
        <w:ind w:firstLine="709"/>
        <w:jc w:val="both"/>
      </w:pPr>
      <w:r>
        <w:rPr>
          <w:rFonts w:eastAsia="TimesNewRomanPSMT"/>
          <w:color w:val="000000"/>
        </w:rPr>
        <w:t>Социальная среда и личность постоянно н</w:t>
      </w:r>
      <w:r>
        <w:rPr>
          <w:rFonts w:eastAsia="TimesNewRomanPSMT"/>
        </w:rPr>
        <w:t>аходятся во взаимодействии</w:t>
      </w:r>
      <w:r>
        <w:t xml:space="preserve">: </w:t>
      </w:r>
      <w:r>
        <w:rPr>
          <w:rFonts w:eastAsia="TimesNewRomanPSMT"/>
        </w:rPr>
        <w:t>среда воздействует на личность</w:t>
      </w:r>
      <w:r>
        <w:t xml:space="preserve">, </w:t>
      </w:r>
      <w:r>
        <w:rPr>
          <w:rFonts w:eastAsia="TimesNewRomanPSMT"/>
        </w:rPr>
        <w:t>способствует ее формированию</w:t>
      </w:r>
      <w:r>
        <w:t xml:space="preserve">, </w:t>
      </w:r>
      <w:r>
        <w:rPr>
          <w:rFonts w:eastAsia="TimesNewRomanPSMT"/>
        </w:rPr>
        <w:t>личность</w:t>
      </w:r>
      <w:r>
        <w:t xml:space="preserve">, </w:t>
      </w:r>
      <w:r>
        <w:rPr>
          <w:rFonts w:eastAsia="TimesNewRomanPSMT"/>
        </w:rPr>
        <w:t>действу в социальной среде</w:t>
      </w:r>
      <w:r>
        <w:t xml:space="preserve">, </w:t>
      </w:r>
      <w:r>
        <w:rPr>
          <w:rFonts w:eastAsia="TimesNewRomanPSMT"/>
        </w:rPr>
        <w:t>вступая в отношения с другими личностями через участие в деятельности различных общностей</w:t>
      </w:r>
      <w:r>
        <w:t xml:space="preserve">, </w:t>
      </w:r>
      <w:r>
        <w:rPr>
          <w:rFonts w:eastAsia="TimesNewRomanPSMT"/>
        </w:rPr>
        <w:t>видоизменяет эту среду</w:t>
      </w:r>
      <w:r>
        <w:t xml:space="preserve">, </w:t>
      </w:r>
      <w:r>
        <w:rPr>
          <w:rFonts w:eastAsia="TimesNewRomanPSMT"/>
        </w:rPr>
        <w:t>придает ей определенное социальное качество</w:t>
      </w:r>
      <w:r>
        <w:t>.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rPr>
          <w:rFonts w:eastAsia="TimesNewRomanPSMT"/>
        </w:rPr>
        <w:t>Таким образом</w:t>
      </w:r>
      <w:r>
        <w:t xml:space="preserve">, </w:t>
      </w:r>
      <w:r>
        <w:rPr>
          <w:rFonts w:eastAsia="TimesNewRomanPSMT"/>
        </w:rPr>
        <w:t>через овладение социальной деятельностью в различных сферах</w:t>
      </w:r>
      <w:r>
        <w:t xml:space="preserve">, </w:t>
      </w:r>
      <w:r>
        <w:rPr>
          <w:rFonts w:eastAsia="TimesNewRomanPSMT"/>
        </w:rPr>
        <w:t xml:space="preserve">через социальное общение происходит социальное </w:t>
      </w:r>
      <w:proofErr w:type="gramStart"/>
      <w:r>
        <w:rPr>
          <w:rFonts w:eastAsia="TimesNewRomanPSMT"/>
        </w:rPr>
        <w:t>становление  индивида</w:t>
      </w:r>
      <w:proofErr w:type="gramEnd"/>
      <w:r>
        <w:t xml:space="preserve">. </w:t>
      </w:r>
      <w:r>
        <w:rPr>
          <w:rFonts w:eastAsia="TimesNewRomanPSMT"/>
        </w:rPr>
        <w:t>От активности самой личности непосредственно зависит время наступления ее социальной зрелости</w:t>
      </w:r>
      <w:r>
        <w:t>.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  <w:rPr>
          <w:rFonts w:eastAsia="TimesNewRomanPSMT"/>
        </w:rPr>
      </w:pPr>
      <w:r>
        <w:rPr>
          <w:rFonts w:eastAsia="TimesNewRomanPSMT"/>
        </w:rPr>
        <w:t>Социально-педагогический компонент присутствует в различных сферах жизнедеятельности людей</w:t>
      </w:r>
      <w:r>
        <w:t xml:space="preserve">: </w:t>
      </w:r>
      <w:r>
        <w:rPr>
          <w:rFonts w:eastAsia="TimesNewRomanPSMT"/>
        </w:rPr>
        <w:t>семья и система семейных отношений</w:t>
      </w:r>
      <w:r>
        <w:t xml:space="preserve">, </w:t>
      </w:r>
      <w:r>
        <w:rPr>
          <w:rFonts w:eastAsia="TimesNewRomanPSMT"/>
        </w:rPr>
        <w:t>трудовая деятельность</w:t>
      </w:r>
      <w:r>
        <w:t xml:space="preserve">, </w:t>
      </w:r>
      <w:r>
        <w:rPr>
          <w:rFonts w:eastAsia="TimesNewRomanPSMT"/>
        </w:rPr>
        <w:t>социально-педагогическая реабилитации</w:t>
      </w:r>
      <w:r>
        <w:t xml:space="preserve">, </w:t>
      </w:r>
      <w:r>
        <w:rPr>
          <w:rFonts w:eastAsia="TimesNewRomanPSMT"/>
        </w:rPr>
        <w:t>и адаптация изменяющейся личности</w:t>
      </w:r>
      <w:r>
        <w:t xml:space="preserve">, </w:t>
      </w:r>
      <w:r>
        <w:rPr>
          <w:rFonts w:eastAsia="TimesNewRomanPSMT"/>
        </w:rPr>
        <w:t>социальная защита</w:t>
      </w:r>
      <w:r>
        <w:t xml:space="preserve">, </w:t>
      </w:r>
      <w:r>
        <w:rPr>
          <w:rFonts w:eastAsia="TimesNewRomanPSMT"/>
        </w:rPr>
        <w:t>обеспечение безопасности</w:t>
      </w:r>
      <w:r>
        <w:t xml:space="preserve">, </w:t>
      </w:r>
      <w:r>
        <w:rPr>
          <w:rFonts w:eastAsia="TimesNewRomanPSMT"/>
        </w:rPr>
        <w:t>охраны прав и свобод различных групп людей.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rPr>
          <w:rFonts w:eastAsia="TimesNewRomanPSMT"/>
        </w:rPr>
        <w:t>Цель направленности</w:t>
      </w:r>
      <w:r>
        <w:t xml:space="preserve">: </w:t>
      </w:r>
      <w:r>
        <w:rPr>
          <w:rFonts w:eastAsia="TimesNewRomanPSMT"/>
        </w:rPr>
        <w:t>ориентировать на корректировку и развитие психических свойств личности</w:t>
      </w:r>
      <w:r>
        <w:t xml:space="preserve">, </w:t>
      </w:r>
      <w:r>
        <w:rPr>
          <w:rFonts w:eastAsia="TimesNewRomanPSMT"/>
        </w:rPr>
        <w:t>накопление опыта гражданского поведения</w:t>
      </w:r>
      <w:r>
        <w:t xml:space="preserve">, </w:t>
      </w:r>
      <w:r>
        <w:rPr>
          <w:rFonts w:eastAsia="TimesNewRomanPSMT"/>
        </w:rPr>
        <w:t xml:space="preserve">осознанного </w:t>
      </w:r>
      <w:r>
        <w:t xml:space="preserve">выбора профессии, </w:t>
      </w:r>
      <w:r>
        <w:rPr>
          <w:rFonts w:eastAsia="TimesNewRomanPSMT"/>
        </w:rPr>
        <w:t>получение квалифицированной помощи в различных аспектах социальной жизни</w:t>
      </w:r>
      <w:r>
        <w:t>.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rPr>
          <w:rFonts w:eastAsia="TimesNewRomanPSMT"/>
        </w:rPr>
        <w:t>Задачи направленности</w:t>
      </w:r>
      <w:r>
        <w:t>: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t xml:space="preserve">- </w:t>
      </w:r>
      <w:r>
        <w:rPr>
          <w:rFonts w:eastAsia="TimesNewRomanPSMT"/>
        </w:rPr>
        <w:t>содействие профессиональному самоопределению детей и подростков</w:t>
      </w:r>
      <w:r>
        <w:t>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t xml:space="preserve">- </w:t>
      </w:r>
      <w:r>
        <w:rPr>
          <w:rFonts w:eastAsia="TimesNewRomanPSMT"/>
        </w:rPr>
        <w:t>формирование навыков общения</w:t>
      </w:r>
      <w:r>
        <w:t xml:space="preserve">, </w:t>
      </w:r>
      <w:r>
        <w:rPr>
          <w:rFonts w:eastAsia="TimesNewRomanPSMT"/>
        </w:rPr>
        <w:t>самоорганизации</w:t>
      </w:r>
      <w:r>
        <w:t>;</w:t>
      </w:r>
    </w:p>
    <w:p w:rsidR="000A76F4" w:rsidRDefault="000A76F4" w:rsidP="000A76F4">
      <w:pPr>
        <w:autoSpaceDE w:val="0"/>
        <w:autoSpaceDN w:val="0"/>
        <w:adjustRightInd w:val="0"/>
        <w:ind w:firstLine="709"/>
        <w:jc w:val="both"/>
      </w:pPr>
      <w:r>
        <w:t xml:space="preserve">- </w:t>
      </w:r>
      <w:r>
        <w:rPr>
          <w:rFonts w:eastAsia="TimesNewRomanPSMT"/>
        </w:rPr>
        <w:t>развитие самостоятельности</w:t>
      </w:r>
      <w:r>
        <w:t xml:space="preserve">, </w:t>
      </w:r>
      <w:r>
        <w:rPr>
          <w:rFonts w:eastAsia="TimesNewRomanPSMT"/>
        </w:rPr>
        <w:t>инициативности детей</w:t>
      </w:r>
      <w:r>
        <w:t>.</w:t>
      </w:r>
    </w:p>
    <w:p w:rsidR="000A76F4" w:rsidRDefault="000A76F4" w:rsidP="000A76F4">
      <w:pPr>
        <w:rPr>
          <w:b/>
          <w:bCs/>
          <w:color w:val="000000"/>
        </w:rPr>
      </w:pPr>
    </w:p>
    <w:p w:rsidR="000A76F4" w:rsidRPr="000A76F4" w:rsidRDefault="000A76F4" w:rsidP="000A76F4">
      <w:pPr>
        <w:pStyle w:val="ab"/>
        <w:numPr>
          <w:ilvl w:val="1"/>
          <w:numId w:val="18"/>
        </w:numPr>
        <w:rPr>
          <w:b/>
          <w:bCs/>
          <w:color w:val="000000"/>
        </w:rPr>
      </w:pPr>
      <w:r w:rsidRPr="000A76F4">
        <w:rPr>
          <w:b/>
          <w:bCs/>
          <w:color w:val="000000"/>
        </w:rPr>
        <w:t xml:space="preserve">     Функции дополнительного образования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 xml:space="preserve">образовательная </w:t>
      </w:r>
      <w:r w:rsidR="000A76F4" w:rsidRPr="00797736">
        <w:rPr>
          <w:color w:val="000000"/>
        </w:rPr>
        <w:t>– обучение ребенка по дополнительным образовательным программам, получение им новых знаний;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>воспитательная</w:t>
      </w:r>
      <w:r w:rsidR="000A76F4" w:rsidRPr="00797736">
        <w:rPr>
          <w:color w:val="000000"/>
        </w:rPr>
        <w:t>– обогащение культурного слоя общеобразовательного учреждения, формирование в школе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>информационная</w:t>
      </w:r>
      <w:r w:rsidR="000A76F4" w:rsidRPr="00797736">
        <w:rPr>
          <w:color w:val="000000"/>
        </w:rPr>
        <w:t xml:space="preserve"> – передача педагогом ребенку максимального объема информации (из которого последний берет столько, сколько хочет и может усвоить);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>коммуникативная</w:t>
      </w:r>
      <w:r w:rsidR="000A76F4" w:rsidRPr="00797736">
        <w:rPr>
          <w:color w:val="000000"/>
        </w:rPr>
        <w:t xml:space="preserve"> – это расширение возможностей, круга делового и дружеского общения ребенка со сверстниками и взрослыми в свободное время;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>рекреационная</w:t>
      </w:r>
      <w:r w:rsidR="000A76F4" w:rsidRPr="00797736">
        <w:rPr>
          <w:color w:val="000000"/>
        </w:rPr>
        <w:t>– организация содержательного досуга как сферы восстановления психофизических сил ребенка;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proofErr w:type="spellStart"/>
      <w:r w:rsidR="000A76F4" w:rsidRPr="00797736">
        <w:rPr>
          <w:iCs/>
          <w:color w:val="000000"/>
        </w:rPr>
        <w:t>профориентационная</w:t>
      </w:r>
      <w:proofErr w:type="spellEnd"/>
      <w:r w:rsidR="000A76F4" w:rsidRPr="00797736">
        <w:rPr>
          <w:color w:val="000000"/>
        </w:rPr>
        <w:t xml:space="preserve">- формирование устойчивого интереса к социально значимым видам деятельности, содействие определения жизненных планов ребенка, включая </w:t>
      </w:r>
      <w:proofErr w:type="spellStart"/>
      <w:r w:rsidR="000A76F4" w:rsidRPr="00797736">
        <w:rPr>
          <w:color w:val="000000"/>
        </w:rPr>
        <w:t>предпрофессиальную</w:t>
      </w:r>
      <w:proofErr w:type="spellEnd"/>
      <w:r w:rsidR="000A76F4" w:rsidRPr="00797736">
        <w:rPr>
          <w:color w:val="000000"/>
        </w:rPr>
        <w:t xml:space="preserve"> ориентацию. 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color w:val="000000"/>
        </w:rPr>
        <w:t xml:space="preserve">- </w:t>
      </w:r>
      <w:r w:rsidR="000A76F4" w:rsidRPr="00797736">
        <w:rPr>
          <w:color w:val="000000"/>
        </w:rPr>
        <w:t>и</w:t>
      </w:r>
      <w:r w:rsidR="000A76F4" w:rsidRPr="00797736">
        <w:rPr>
          <w:iCs/>
          <w:color w:val="000000"/>
        </w:rPr>
        <w:t>нтеграционная</w:t>
      </w:r>
      <w:r w:rsidR="000A76F4" w:rsidRPr="00797736">
        <w:rPr>
          <w:color w:val="000000"/>
        </w:rPr>
        <w:t xml:space="preserve"> – создание единого образовательного пространства школы;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lastRenderedPageBreak/>
        <w:t xml:space="preserve">- </w:t>
      </w:r>
      <w:r w:rsidR="000A76F4" w:rsidRPr="00797736">
        <w:rPr>
          <w:iCs/>
          <w:color w:val="000000"/>
        </w:rPr>
        <w:t>компенсаторная</w:t>
      </w:r>
      <w:r w:rsidR="000A76F4" w:rsidRPr="00797736">
        <w:rPr>
          <w:color w:val="000000"/>
        </w:rPr>
        <w:t xml:space="preserve"> – освоение ребенком новых направлений деятельности, углубляющих </w:t>
      </w:r>
      <w:r w:rsidR="008836FF">
        <w:rPr>
          <w:color w:val="000000"/>
        </w:rPr>
        <w:t>и дополняющих основное</w:t>
      </w:r>
      <w:r w:rsidR="000A76F4" w:rsidRPr="00797736">
        <w:rPr>
          <w:color w:val="000000"/>
        </w:rPr>
        <w:t xml:space="preserve">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им сферах творческой деятельности;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/>
          <w:color w:val="000000"/>
        </w:rPr>
        <w:t>-</w:t>
      </w:r>
      <w:r w:rsidR="000A76F4" w:rsidRPr="00367C5F">
        <w:rPr>
          <w:color w:val="000000"/>
        </w:rPr>
        <w:t>с</w:t>
      </w:r>
      <w:r w:rsidR="000A76F4" w:rsidRPr="00367C5F">
        <w:rPr>
          <w:iCs/>
          <w:color w:val="000000"/>
        </w:rPr>
        <w:t>оциализация</w:t>
      </w:r>
      <w:r w:rsidR="000A76F4" w:rsidRPr="00797736">
        <w:rPr>
          <w:color w:val="000000"/>
        </w:rPr>
        <w:t>– освоение ребенком социального опыта, приобретение им навыков воспроизводства социальных связей и личностных качеств, необходимых для жизни;</w:t>
      </w:r>
    </w:p>
    <w:p w:rsidR="000A76F4" w:rsidRPr="00797736" w:rsidRDefault="00367C5F" w:rsidP="00367C5F">
      <w:pPr>
        <w:jc w:val="both"/>
        <w:rPr>
          <w:color w:val="000000"/>
        </w:rPr>
      </w:pPr>
      <w:r>
        <w:rPr>
          <w:iCs/>
          <w:color w:val="000000"/>
        </w:rPr>
        <w:t xml:space="preserve">- </w:t>
      </w:r>
      <w:r w:rsidR="000A76F4" w:rsidRPr="00797736">
        <w:rPr>
          <w:iCs/>
          <w:color w:val="000000"/>
        </w:rPr>
        <w:t>самореализация</w:t>
      </w:r>
      <w:r w:rsidR="000A76F4" w:rsidRPr="00797736">
        <w:rPr>
          <w:color w:val="000000"/>
        </w:rPr>
        <w:t xml:space="preserve">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0A76F4" w:rsidRPr="00797736" w:rsidRDefault="000A76F4" w:rsidP="000A76F4">
      <w:pPr>
        <w:jc w:val="both"/>
      </w:pPr>
    </w:p>
    <w:p w:rsidR="000A76F4" w:rsidRDefault="000A76F4" w:rsidP="000A76F4">
      <w:pPr>
        <w:pStyle w:val="ab"/>
        <w:numPr>
          <w:ilvl w:val="1"/>
          <w:numId w:val="18"/>
        </w:numPr>
        <w:jc w:val="both"/>
        <w:rPr>
          <w:b/>
        </w:rPr>
      </w:pPr>
      <w:r>
        <w:rPr>
          <w:b/>
        </w:rPr>
        <w:t>Описание форм и методов организации социально значимой деятельности обучающихся</w:t>
      </w:r>
    </w:p>
    <w:p w:rsidR="000A76F4" w:rsidRDefault="000A76F4" w:rsidP="000A76F4">
      <w:pPr>
        <w:ind w:firstLine="709"/>
        <w:jc w:val="both"/>
      </w:pPr>
      <w:r>
        <w:t xml:space="preserve">Одним из важных направлений воспитания и социализации современных детей является их педагогически организованное включение в социальные реалии, преодоление усиливающегося в последние годы отчуждения молодого поколения от общественной жизни. В этом смысле первостепенную роль призвана сыграть социально значимая деятельность, под которой понимается добровольное конструктивное преобразование окружающего социума в русле решения проблем, актуальных для всего общества или помощи представителям отдельных социальных групп. Социально значимая деятельность обеспечивает два результата: </w:t>
      </w:r>
    </w:p>
    <w:p w:rsidR="000A76F4" w:rsidRDefault="000A76F4" w:rsidP="000A76F4">
      <w:pPr>
        <w:pStyle w:val="1-21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общественный – позитивные изменения в социальной среде (преодоление социальных проблем, улучшение положения отдельных лиц или групп);</w:t>
      </w:r>
    </w:p>
    <w:p w:rsidR="000A76F4" w:rsidRDefault="000A76F4" w:rsidP="000A76F4">
      <w:pPr>
        <w:pStyle w:val="1-21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педагогический – проявление про-социальной активности обучающихся, самореализации детей в социально приемлемых формах, усиление сопричастности общественным процессам и проблемам (установление связи школьника с культурной, общественной, политической жизнью общества и государством, первоначальная идентификация себя в качестве гражданина, общественного деятеля), приобретение начального опыта решения проблем, формирование компетенций социального взаимодействия, включение в реальные социальные отношения со сверстниками, старшими школьниками и взрослыми.</w:t>
      </w:r>
    </w:p>
    <w:p w:rsidR="000A76F4" w:rsidRDefault="000A76F4" w:rsidP="000A76F4">
      <w:pPr>
        <w:ind w:firstLine="709"/>
        <w:jc w:val="both"/>
      </w:pPr>
      <w:r>
        <w:t>Широко известным методом организации социально значимой деятельности школьников является их включение в работу по социальному проектированию и реализации социальных проектов. Социальное проектирование как процесс создания социального проекта – прообраза предполагаемого состояния жизни общества или социальной группы, может быть представлен в виде последовательно сменяющих друг друга этапов: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формулировка задачи, на решение которой направлен социальный проект (обоснование актуальности задачи, согласование предполагаемого изменения с лицами, группами, организациями, на жизнь которых социальный проект может повлиять, достижение технически четких, полных, грамотных и исчерпывающих формулировок задачи, критериев оценки качества результата);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поиск решения задачи (формулировка идеи социального проекта, разработка механизма действия: содержания действий, этапов; схематизация предполагаемой деятельности);</w:t>
      </w:r>
    </w:p>
    <w:p w:rsidR="000A76F4" w:rsidRDefault="000A76F4" w:rsidP="000A76F4">
      <w:pPr>
        <w:pStyle w:val="1-21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подготовка к презентации социального проекта (подробное описание предполагаемых действий, создание подробной документации, схемы, презентации).</w:t>
      </w:r>
    </w:p>
    <w:p w:rsidR="000A76F4" w:rsidRDefault="000A76F4" w:rsidP="000A76F4">
      <w:pPr>
        <w:ind w:firstLine="709"/>
        <w:jc w:val="both"/>
      </w:pPr>
      <w:r>
        <w:t xml:space="preserve">В рамках названного метода могут использоваться такие формы организации социально значимой деятельности как «ярмарка социальных проектов», «защита социальных проектов», «презентация социального проекта», «сценическое воплощение проекта» </w:t>
      </w:r>
    </w:p>
    <w:p w:rsidR="000A76F4" w:rsidRDefault="000A76F4" w:rsidP="000A76F4">
      <w:pPr>
        <w:ind w:firstLine="709"/>
        <w:jc w:val="both"/>
      </w:pPr>
    </w:p>
    <w:p w:rsidR="000A76F4" w:rsidRPr="0061434F" w:rsidRDefault="000A76F4" w:rsidP="0061434F">
      <w:pPr>
        <w:numPr>
          <w:ilvl w:val="1"/>
          <w:numId w:val="18"/>
        </w:numPr>
        <w:jc w:val="both"/>
        <w:rPr>
          <w:b/>
        </w:rPr>
      </w:pPr>
      <w:r>
        <w:rPr>
          <w:b/>
        </w:rPr>
        <w:t>Ожидаемый результат</w:t>
      </w:r>
    </w:p>
    <w:p w:rsidR="000A76F4" w:rsidRDefault="000A76F4" w:rsidP="000A76F4">
      <w:pPr>
        <w:ind w:firstLine="709"/>
        <w:jc w:val="both"/>
      </w:pPr>
      <w:r>
        <w:lastRenderedPageBreak/>
        <w:t>- формирование активной гражданской позиции, чувств любви к прошлому, настоящему и будущему стр</w:t>
      </w:r>
      <w:r w:rsidR="006E23FC">
        <w:t>аны, родного края, своего села</w:t>
      </w:r>
      <w:r>
        <w:t>;</w:t>
      </w:r>
    </w:p>
    <w:p w:rsidR="000A76F4" w:rsidRDefault="000A76F4" w:rsidP="000A76F4">
      <w:pPr>
        <w:ind w:firstLine="709"/>
        <w:jc w:val="both"/>
      </w:pPr>
      <w:r>
        <w:t>- воспитание патриотизма, гуманизма, толерантности, любви к своей семье;</w:t>
      </w:r>
    </w:p>
    <w:p w:rsidR="000A76F4" w:rsidRDefault="000A76F4" w:rsidP="000A76F4">
      <w:pPr>
        <w:ind w:firstLine="709"/>
        <w:jc w:val="both"/>
      </w:pPr>
      <w:r>
        <w:t>- усвоение основных</w:t>
      </w:r>
      <w:r w:rsidR="006E23FC">
        <w:t xml:space="preserve"> знаний об истории своего села</w:t>
      </w:r>
      <w:r>
        <w:t>, родного края, о культурных, политических, экономических особенностях республики Татарстан.</w:t>
      </w:r>
    </w:p>
    <w:p w:rsidR="000A76F4" w:rsidRDefault="000A76F4" w:rsidP="000A76F4">
      <w:pPr>
        <w:ind w:firstLine="709"/>
        <w:jc w:val="both"/>
      </w:pPr>
      <w:r>
        <w:t xml:space="preserve">- воспитание интереса к познанию и сохранению культурных ценностей своего народа. </w:t>
      </w:r>
    </w:p>
    <w:p w:rsidR="000A76F4" w:rsidRDefault="000A76F4" w:rsidP="000A76F4">
      <w:pPr>
        <w:ind w:firstLine="709"/>
        <w:jc w:val="both"/>
      </w:pPr>
      <w:r>
        <w:t>Учащиеся должны получить знания по краеведению и определить место и значение родного края в развитии республики Татарстан, России в целом, а также овладеть следующими умениями и навыками:</w:t>
      </w:r>
    </w:p>
    <w:p w:rsidR="000A76F4" w:rsidRDefault="000A76F4" w:rsidP="000A76F4">
      <w:pPr>
        <w:jc w:val="both"/>
      </w:pPr>
      <w:r>
        <w:t>- самостоятельно подбирать литературу по теме;</w:t>
      </w:r>
    </w:p>
    <w:p w:rsidR="000A76F4" w:rsidRDefault="000A76F4" w:rsidP="000A76F4">
      <w:pPr>
        <w:jc w:val="both"/>
      </w:pPr>
      <w:r>
        <w:t>- готовить и выступать с докладами и сообщениями;</w:t>
      </w:r>
    </w:p>
    <w:p w:rsidR="000A76F4" w:rsidRDefault="000A76F4" w:rsidP="000A76F4">
      <w:pPr>
        <w:jc w:val="both"/>
      </w:pPr>
      <w:r>
        <w:t>- уметь анализировать и синтезировать необходимую информацию;</w:t>
      </w:r>
    </w:p>
    <w:p w:rsidR="000A76F4" w:rsidRDefault="000A76F4" w:rsidP="000A76F4">
      <w:pPr>
        <w:jc w:val="both"/>
      </w:pPr>
      <w:r>
        <w:t>- сравнивать и обобщать факты;</w:t>
      </w:r>
    </w:p>
    <w:p w:rsidR="000A76F4" w:rsidRDefault="000A76F4" w:rsidP="000A76F4">
      <w:pPr>
        <w:jc w:val="both"/>
      </w:pPr>
      <w:r>
        <w:t>- воспит</w:t>
      </w:r>
      <w:r w:rsidR="006E23FC">
        <w:t>ывать бережное отношение к своей стране, селе, к школе</w:t>
      </w:r>
      <w:r>
        <w:t>;</w:t>
      </w:r>
    </w:p>
    <w:p w:rsidR="000A76F4" w:rsidRDefault="000A76F4" w:rsidP="000A76F4">
      <w:pPr>
        <w:jc w:val="both"/>
      </w:pPr>
      <w:r>
        <w:t>- воспитывать чувство гордости за свою страну, за успехи своих земляков;</w:t>
      </w:r>
    </w:p>
    <w:p w:rsidR="000A76F4" w:rsidRDefault="000A76F4" w:rsidP="000A76F4">
      <w:pPr>
        <w:pStyle w:val="aa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выявлять интересные события и явления в повседневной жизни; </w:t>
      </w:r>
    </w:p>
    <w:p w:rsidR="000A76F4" w:rsidRDefault="000A76F4" w:rsidP="000A76F4">
      <w:pPr>
        <w:pStyle w:val="aa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собирать информацию из разных источников и работать с ней; </w:t>
      </w:r>
    </w:p>
    <w:p w:rsidR="000A76F4" w:rsidRDefault="000A76F4" w:rsidP="000A76F4">
      <w:pPr>
        <w:pStyle w:val="aa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различать основные газетные жанры и грамотно излагать информацию в этих жанрах; </w:t>
      </w:r>
    </w:p>
    <w:p w:rsidR="000A76F4" w:rsidRDefault="000A76F4" w:rsidP="000A76F4">
      <w:pPr>
        <w:pStyle w:val="aa"/>
        <w:contextualSpacing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общаться, не бояться выступать перед аудиторией; </w:t>
      </w:r>
    </w:p>
    <w:p w:rsidR="000A76F4" w:rsidRDefault="000A76F4" w:rsidP="000A76F4">
      <w:pPr>
        <w:jc w:val="both"/>
      </w:pPr>
      <w:r>
        <w:t>- грамотно задавать вопросы и правильно вести интервью;</w:t>
      </w:r>
    </w:p>
    <w:p w:rsidR="000A76F4" w:rsidRDefault="000A76F4" w:rsidP="000A76F4">
      <w:pPr>
        <w:jc w:val="both"/>
      </w:pPr>
      <w:r>
        <w:t xml:space="preserve">- создание благоприятных условий для нравственного, интеллектуального и физического формирования личности школьника. </w:t>
      </w:r>
    </w:p>
    <w:p w:rsidR="000A76F4" w:rsidRDefault="000A76F4" w:rsidP="000A76F4">
      <w:pPr>
        <w:ind w:firstLine="709"/>
        <w:jc w:val="both"/>
        <w:rPr>
          <w:b/>
        </w:rPr>
      </w:pPr>
    </w:p>
    <w:p w:rsidR="000A76F4" w:rsidRPr="0061434F" w:rsidRDefault="000A76F4" w:rsidP="0061434F">
      <w:pPr>
        <w:pStyle w:val="ab"/>
        <w:numPr>
          <w:ilvl w:val="0"/>
          <w:numId w:val="18"/>
        </w:numPr>
        <w:jc w:val="both"/>
        <w:rPr>
          <w:b/>
        </w:rPr>
      </w:pPr>
      <w:r w:rsidRPr="0061434F">
        <w:rPr>
          <w:b/>
        </w:rPr>
        <w:t xml:space="preserve">ОРГАНИЗАЦИОННЫЙ РАЗДЕЛ </w:t>
      </w:r>
    </w:p>
    <w:p w:rsidR="000A76F4" w:rsidRPr="0098740A" w:rsidRDefault="000A76F4" w:rsidP="000A76F4">
      <w:pPr>
        <w:pStyle w:val="ab"/>
        <w:numPr>
          <w:ilvl w:val="1"/>
          <w:numId w:val="18"/>
        </w:numPr>
        <w:ind w:firstLine="131"/>
        <w:jc w:val="both"/>
        <w:rPr>
          <w:b/>
        </w:rPr>
      </w:pPr>
      <w:r w:rsidRPr="0098740A">
        <w:rPr>
          <w:b/>
        </w:rPr>
        <w:t xml:space="preserve">Учебный план дополнительного образования </w:t>
      </w:r>
    </w:p>
    <w:p w:rsidR="000A76F4" w:rsidRDefault="000A76F4" w:rsidP="000A76F4">
      <w:pPr>
        <w:ind w:firstLine="708"/>
        <w:jc w:val="both"/>
      </w:pPr>
      <w:r w:rsidRPr="00797736">
        <w:t>Работа дополнител</w:t>
      </w:r>
      <w:r w:rsidR="006E23FC">
        <w:t>ьного о</w:t>
      </w:r>
      <w:r w:rsidR="00F24D16">
        <w:t>бразования МБОУ «</w:t>
      </w:r>
      <w:proofErr w:type="spellStart"/>
      <w:r w:rsidR="00F24D16">
        <w:t>Альметьевская</w:t>
      </w:r>
      <w:proofErr w:type="spellEnd"/>
      <w:r w:rsidR="00F24D16">
        <w:t xml:space="preserve"> С</w:t>
      </w:r>
      <w:r w:rsidR="006E23FC">
        <w:t>ОШ</w:t>
      </w:r>
      <w:r w:rsidR="00F24D16">
        <w:t xml:space="preserve"> </w:t>
      </w:r>
      <w:proofErr w:type="spellStart"/>
      <w:r w:rsidR="00F24D16">
        <w:t>им.М.Рамзи</w:t>
      </w:r>
      <w:proofErr w:type="spellEnd"/>
      <w:proofErr w:type="gramStart"/>
      <w:r w:rsidRPr="00797736">
        <w:t>»  осуществляется</w:t>
      </w:r>
      <w:proofErr w:type="gramEnd"/>
      <w:r w:rsidRPr="00797736">
        <w:t xml:space="preserve"> на основе годового плана и рабочих программ педагогов дополнительного образовани</w:t>
      </w:r>
      <w:r w:rsidR="006E23FC">
        <w:t>я, утвержденных директором школы</w:t>
      </w:r>
      <w:r w:rsidRPr="00797736">
        <w:t>.</w:t>
      </w:r>
    </w:p>
    <w:p w:rsidR="000A76F4" w:rsidRPr="00797736" w:rsidRDefault="000A76F4" w:rsidP="000A76F4">
      <w:pPr>
        <w:ind w:firstLine="708"/>
        <w:jc w:val="both"/>
      </w:pPr>
      <w:r w:rsidRPr="00797736">
        <w:t>Продолжительность занятий и их количество в неделю определяются программой педагога. В соответствии с программой педагог может использовать различные формы образовательной деятельности: аудиторные занятия, лекции, семинары, практикумы, экскурсии, концерты, выставки, экспедиции и др.</w:t>
      </w:r>
    </w:p>
    <w:p w:rsidR="000A76F4" w:rsidRPr="00797736" w:rsidRDefault="000A76F4" w:rsidP="000A76F4">
      <w:pPr>
        <w:ind w:firstLine="708"/>
        <w:jc w:val="both"/>
      </w:pPr>
      <w:r w:rsidRPr="00797736">
        <w:t>Деятельность школьников осуществляется как в одновозрастных, так и в разновозрастных объединениях по интересам.</w:t>
      </w:r>
    </w:p>
    <w:p w:rsidR="000A76F4" w:rsidRDefault="000A76F4" w:rsidP="000A76F4">
      <w:pPr>
        <w:jc w:val="both"/>
      </w:pPr>
      <w:r w:rsidRPr="00797736">
        <w:t>Каждый учащийся имеет право заниматься в объединениях разной направленности,</w:t>
      </w:r>
      <w:r>
        <w:t xml:space="preserve"> а </w:t>
      </w:r>
      <w:r w:rsidRPr="00797736">
        <w:t>также</w:t>
      </w:r>
      <w:r>
        <w:t xml:space="preserve"> изменять направление обучения.</w:t>
      </w:r>
    </w:p>
    <w:p w:rsidR="000A76F4" w:rsidRPr="00797736" w:rsidRDefault="000A76F4" w:rsidP="000A76F4">
      <w:pPr>
        <w:ind w:firstLine="708"/>
        <w:jc w:val="both"/>
      </w:pPr>
      <w:r w:rsidRPr="00797736">
        <w:t>Образовательная программа дополнительного образования реализуется в течение всего календарного года, включая каникулярное время. Расписание занятий объединений составляется в начале учебного года заместителем директора по воспитательной работе по представлению педагогических работников с учетом наиболее благоприятного режима труда и отдыха обучающихся администрацией Учреждения.</w:t>
      </w:r>
      <w:r w:rsidR="00145A2E">
        <w:t xml:space="preserve"> </w:t>
      </w:r>
      <w:r>
        <w:t>Расписание</w:t>
      </w:r>
      <w:r w:rsidRPr="00797736">
        <w:t xml:space="preserve"> утверж</w:t>
      </w:r>
      <w:r w:rsidR="006E23FC">
        <w:t xml:space="preserve">дается </w:t>
      </w:r>
      <w:r w:rsidR="00145A2E">
        <w:t>директором 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6E23FC">
        <w:t>ОШ</w:t>
      </w:r>
      <w:r w:rsidR="00145A2E">
        <w:t xml:space="preserve"> им. </w:t>
      </w:r>
      <w:proofErr w:type="spellStart"/>
      <w:r w:rsidR="00145A2E">
        <w:t>М.Рамзи</w:t>
      </w:r>
      <w:proofErr w:type="spellEnd"/>
      <w:r w:rsidRPr="00797736">
        <w:t xml:space="preserve">». </w:t>
      </w:r>
    </w:p>
    <w:p w:rsidR="000A76F4" w:rsidRPr="00797736" w:rsidRDefault="000A76F4" w:rsidP="000A76F4">
      <w:pPr>
        <w:ind w:firstLine="360"/>
        <w:jc w:val="both"/>
      </w:pPr>
      <w:r w:rsidRPr="00797736">
        <w:t xml:space="preserve"> Основной формой обучения является аудиторное занятие, его длительность составляет 40 минут. </w:t>
      </w:r>
    </w:p>
    <w:p w:rsidR="000A76F4" w:rsidRPr="00797736" w:rsidRDefault="000A76F4" w:rsidP="000A76F4">
      <w:pPr>
        <w:ind w:firstLine="360"/>
        <w:jc w:val="both"/>
      </w:pPr>
      <w:r w:rsidRPr="00797736">
        <w:t>Каждый обучающийся имеет право заниматься в нескольких объединениях, менять их, в зависимости от возраста. Также он может начать освоение Программы с любого периода обучения.</w:t>
      </w:r>
    </w:p>
    <w:p w:rsidR="000A76F4" w:rsidRPr="00797736" w:rsidRDefault="000A76F4" w:rsidP="000A76F4">
      <w:pPr>
        <w:ind w:firstLine="708"/>
        <w:jc w:val="both"/>
      </w:pPr>
      <w:r w:rsidRPr="00797736">
        <w:t xml:space="preserve">Программа предполагает широкое использование ИКТ, демонстрационного и раздаточного материала, дидактических игр, изготовление продуктов деятельности. </w:t>
      </w:r>
    </w:p>
    <w:p w:rsidR="000A76F4" w:rsidRPr="00797736" w:rsidRDefault="000A76F4" w:rsidP="000A76F4">
      <w:pPr>
        <w:ind w:firstLine="708"/>
        <w:jc w:val="both"/>
      </w:pPr>
      <w:r w:rsidRPr="00797736">
        <w:lastRenderedPageBreak/>
        <w:t>Использование при реализации дополнительных общеразвивающих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запрещается.</w:t>
      </w:r>
    </w:p>
    <w:p w:rsidR="000A76F4" w:rsidRPr="00797736" w:rsidRDefault="000A76F4" w:rsidP="000A76F4">
      <w:pPr>
        <w:ind w:firstLine="708"/>
        <w:jc w:val="both"/>
      </w:pPr>
      <w:r w:rsidRPr="00797736">
        <w:t>При составлении учебного плана по дополнительному обр</w:t>
      </w:r>
      <w:r w:rsidR="006E23FC">
        <w:t>азован</w:t>
      </w:r>
      <w:r w:rsidR="00145A2E">
        <w:t>ию детей в 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6E23FC">
        <w:t>ОШ</w:t>
      </w:r>
      <w:r w:rsidR="00145A2E">
        <w:t xml:space="preserve"> </w:t>
      </w:r>
      <w:proofErr w:type="spellStart"/>
      <w:r w:rsidR="00145A2E">
        <w:t>им.М.Рамзи</w:t>
      </w:r>
      <w:proofErr w:type="spellEnd"/>
      <w:r w:rsidRPr="00797736">
        <w:t>» учтены нормативы, обозначенные в Санитарно-эпидемиологических правилах и нормативах СанПиН 2.4.4.3172-14.</w:t>
      </w:r>
    </w:p>
    <w:p w:rsidR="000A76F4" w:rsidRPr="00797736" w:rsidRDefault="000A76F4" w:rsidP="000A76F4">
      <w:pPr>
        <w:ind w:firstLine="708"/>
        <w:jc w:val="both"/>
      </w:pPr>
      <w:r w:rsidRPr="00797736">
        <w:t>Продолжительность занятий в объединениях и спортивных секциях в учебные дни, не</w:t>
      </w:r>
      <w:r w:rsidR="006E23FC">
        <w:t xml:space="preserve"> </w:t>
      </w:r>
      <w:r w:rsidR="00193780">
        <w:t>превышает 2 часов</w:t>
      </w:r>
      <w:r w:rsidRPr="00797736">
        <w:t xml:space="preserve"> с перерывом не менее 10 минут. </w:t>
      </w:r>
    </w:p>
    <w:p w:rsidR="000A76F4" w:rsidRPr="00797736" w:rsidRDefault="000A76F4" w:rsidP="000A76F4">
      <w:pPr>
        <w:jc w:val="both"/>
      </w:pPr>
    </w:p>
    <w:p w:rsidR="000A76F4" w:rsidRPr="00315D13" w:rsidRDefault="000A76F4" w:rsidP="000A76F4">
      <w:pPr>
        <w:pStyle w:val="ab"/>
        <w:numPr>
          <w:ilvl w:val="1"/>
          <w:numId w:val="18"/>
        </w:numPr>
        <w:jc w:val="both"/>
        <w:rPr>
          <w:b/>
        </w:rPr>
      </w:pPr>
      <w:r w:rsidRPr="00315D13">
        <w:rPr>
          <w:b/>
        </w:rPr>
        <w:t>Календарный график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jc w:val="both"/>
      </w:pPr>
      <w:r w:rsidRPr="00797736">
        <w:t xml:space="preserve">Начало учебного года: </w:t>
      </w:r>
      <w:r>
        <w:t>1 сентября</w:t>
      </w:r>
    </w:p>
    <w:p w:rsidR="000A76F4" w:rsidRPr="00797736" w:rsidRDefault="000A76F4" w:rsidP="000A76F4">
      <w:pPr>
        <w:jc w:val="both"/>
      </w:pPr>
      <w:r w:rsidRPr="00797736">
        <w:t>Окончание учебного года: 31 мая</w:t>
      </w:r>
    </w:p>
    <w:p w:rsidR="000A76F4" w:rsidRPr="00797736" w:rsidRDefault="000A76F4" w:rsidP="000A76F4">
      <w:pPr>
        <w:jc w:val="both"/>
      </w:pPr>
      <w:r w:rsidRPr="00797736">
        <w:t>Продолжительность учебной недели: 6-дневная учебная неделя</w:t>
      </w:r>
    </w:p>
    <w:p w:rsidR="000A76F4" w:rsidRPr="009F7DB2" w:rsidRDefault="000A76F4" w:rsidP="006E23FC">
      <w:r w:rsidRPr="00797736">
        <w:t>Продолжительность занятий: 40 мину</w:t>
      </w:r>
      <w:r w:rsidR="006E23FC">
        <w:t>т</w:t>
      </w:r>
    </w:p>
    <w:p w:rsidR="000A76F4" w:rsidRPr="00797736" w:rsidRDefault="000A76F4" w:rsidP="000A76F4">
      <w:pPr>
        <w:jc w:val="both"/>
      </w:pPr>
    </w:p>
    <w:p w:rsidR="000A76F4" w:rsidRPr="00515B4C" w:rsidRDefault="000A76F4" w:rsidP="000A76F4">
      <w:pPr>
        <w:ind w:firstLine="708"/>
        <w:jc w:val="both"/>
      </w:pPr>
      <w:proofErr w:type="gramStart"/>
      <w:r w:rsidRPr="00797736">
        <w:t>Дополнительное  образование</w:t>
      </w:r>
      <w:proofErr w:type="gramEnd"/>
      <w:r w:rsidRPr="00797736">
        <w:t xml:space="preserve">  (кружки, секции) проводится в соответствии с расписанием, утверждённым директором 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6E23FC">
        <w:t>ОШ</w:t>
      </w:r>
      <w:r w:rsidR="00145A2E">
        <w:t xml:space="preserve"> </w:t>
      </w:r>
      <w:proofErr w:type="spellStart"/>
      <w:r w:rsidR="00145A2E">
        <w:t>им.М.Рамзи</w:t>
      </w:r>
      <w:proofErr w:type="spellEnd"/>
      <w:r>
        <w:t>».</w:t>
      </w:r>
    </w:p>
    <w:p w:rsidR="000A76F4" w:rsidRPr="00797736" w:rsidRDefault="000A76F4" w:rsidP="000A76F4">
      <w:pPr>
        <w:jc w:val="both"/>
      </w:pPr>
      <w:bookmarkStart w:id="8" w:name="page27"/>
      <w:bookmarkEnd w:id="8"/>
    </w:p>
    <w:p w:rsidR="000A76F4" w:rsidRPr="00315D13" w:rsidRDefault="000A76F4" w:rsidP="000A76F4">
      <w:pPr>
        <w:pStyle w:val="ab"/>
        <w:numPr>
          <w:ilvl w:val="1"/>
          <w:numId w:val="18"/>
        </w:numPr>
        <w:jc w:val="both"/>
        <w:rPr>
          <w:b/>
        </w:rPr>
      </w:pPr>
      <w:r w:rsidRPr="00315D13">
        <w:rPr>
          <w:b/>
        </w:rPr>
        <w:t xml:space="preserve">Система условий реализации образовательной программы дополнительного образования </w:t>
      </w:r>
    </w:p>
    <w:p w:rsidR="000A76F4" w:rsidRPr="00797736" w:rsidRDefault="000A76F4" w:rsidP="000A76F4">
      <w:pPr>
        <w:ind w:firstLine="708"/>
        <w:jc w:val="both"/>
      </w:pPr>
      <w:r w:rsidRPr="00797736">
        <w:t>Непременным условием реализации Программы является создание в образовательном учреждении психолого- педагогических условий, обеспечивающих:</w:t>
      </w:r>
    </w:p>
    <w:p w:rsidR="000A76F4" w:rsidRPr="00B01B1B" w:rsidRDefault="000A76F4" w:rsidP="000A76F4">
      <w:pPr>
        <w:pStyle w:val="ab"/>
        <w:numPr>
          <w:ilvl w:val="0"/>
          <w:numId w:val="22"/>
        </w:numPr>
        <w:jc w:val="both"/>
      </w:pPr>
      <w:r w:rsidRPr="00B01B1B">
        <w:t>формирование и развитие психолого-педагогической компетентности участников образовательного процесса;</w:t>
      </w:r>
    </w:p>
    <w:p w:rsidR="000A76F4" w:rsidRDefault="000A76F4" w:rsidP="000A76F4">
      <w:pPr>
        <w:pStyle w:val="ab"/>
        <w:numPr>
          <w:ilvl w:val="0"/>
          <w:numId w:val="22"/>
        </w:numPr>
        <w:jc w:val="both"/>
      </w:pPr>
      <w:r w:rsidRPr="00B01B1B">
        <w:t xml:space="preserve">вариативность направлений и форм, а также диверсификацию уровней психолого-педагогического сопровождения участников образовательного процесса; </w:t>
      </w:r>
    </w:p>
    <w:p w:rsidR="000A76F4" w:rsidRPr="00B01B1B" w:rsidRDefault="000A76F4" w:rsidP="000A76F4">
      <w:pPr>
        <w:pStyle w:val="ab"/>
        <w:numPr>
          <w:ilvl w:val="0"/>
          <w:numId w:val="22"/>
        </w:numPr>
        <w:jc w:val="both"/>
      </w:pPr>
      <w:r w:rsidRPr="00B01B1B">
        <w:t>дифференциацию и индивидуализацию обучения.</w:t>
      </w:r>
    </w:p>
    <w:p w:rsidR="000A76F4" w:rsidRDefault="000A76F4" w:rsidP="000A76F4">
      <w:pPr>
        <w:ind w:firstLine="708"/>
        <w:jc w:val="both"/>
      </w:pPr>
    </w:p>
    <w:p w:rsidR="000A76F4" w:rsidRPr="00797736" w:rsidRDefault="000A76F4" w:rsidP="000A76F4">
      <w:pPr>
        <w:ind w:firstLine="708"/>
        <w:jc w:val="both"/>
      </w:pPr>
      <w:r w:rsidRPr="00797736">
        <w:t>Интеграция основного и дополнительного образования может обеспечить:</w:t>
      </w:r>
    </w:p>
    <w:p w:rsidR="000A76F4" w:rsidRPr="00515B4C" w:rsidRDefault="000A76F4" w:rsidP="000A76F4">
      <w:pPr>
        <w:pStyle w:val="ab"/>
        <w:numPr>
          <w:ilvl w:val="0"/>
          <w:numId w:val="21"/>
        </w:numPr>
        <w:jc w:val="both"/>
      </w:pPr>
      <w:r w:rsidRPr="00515B4C">
        <w:t xml:space="preserve">целостность всей образовательной системы школы со всем её многообразием; </w:t>
      </w:r>
    </w:p>
    <w:p w:rsidR="000A76F4" w:rsidRPr="00515B4C" w:rsidRDefault="000A76F4" w:rsidP="000A76F4">
      <w:pPr>
        <w:pStyle w:val="ab"/>
        <w:numPr>
          <w:ilvl w:val="0"/>
          <w:numId w:val="21"/>
        </w:numPr>
        <w:jc w:val="both"/>
      </w:pPr>
      <w:r w:rsidRPr="00515B4C">
        <w:t xml:space="preserve">определённую стабильность и постоянное развитие; </w:t>
      </w:r>
    </w:p>
    <w:p w:rsidR="000A76F4" w:rsidRPr="00515B4C" w:rsidRDefault="000A76F4" w:rsidP="000A76F4">
      <w:pPr>
        <w:pStyle w:val="ab"/>
        <w:numPr>
          <w:ilvl w:val="0"/>
          <w:numId w:val="21"/>
        </w:numPr>
        <w:jc w:val="both"/>
      </w:pPr>
      <w:r w:rsidRPr="00515B4C">
        <w:t>необходимый уровень знаний, умений, навыков обучающихся и развитие их эмоционально-образной сферы, формирование духовно-нравственных качеств, социальной активности; использовани</w:t>
      </w:r>
      <w:r>
        <w:t>е</w:t>
      </w:r>
      <w:r w:rsidRPr="00515B4C">
        <w:t xml:space="preserve"> инновационных педагогических идей, образовательных моделей, технологий; </w:t>
      </w:r>
    </w:p>
    <w:p w:rsidR="000A76F4" w:rsidRPr="00515B4C" w:rsidRDefault="000A76F4" w:rsidP="000A76F4">
      <w:pPr>
        <w:pStyle w:val="ab"/>
        <w:numPr>
          <w:ilvl w:val="0"/>
          <w:numId w:val="21"/>
        </w:numPr>
        <w:jc w:val="both"/>
      </w:pPr>
      <w:r w:rsidRPr="00515B4C">
        <w:t>поддержку существующих школьных традиций и поиск новых путей организации жизни ученического и педагогического коллективов.</w:t>
      </w:r>
    </w:p>
    <w:p w:rsidR="000A76F4" w:rsidRDefault="000A76F4" w:rsidP="000A76F4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</w:p>
    <w:p w:rsidR="000A76F4" w:rsidRPr="00797736" w:rsidRDefault="000A76F4" w:rsidP="000A76F4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>С</w:t>
      </w:r>
      <w:r w:rsidRPr="00797736">
        <w:rPr>
          <w:color w:val="000000"/>
        </w:rPr>
        <w:t>истема дополнительного образования дает возможность каждому ребенку выбрать себе занятие по душе, позволяет создать условия для полной занятости учащихся, создает условия для уг</w:t>
      </w:r>
      <w:r>
        <w:rPr>
          <w:color w:val="000000"/>
        </w:rPr>
        <w:t>лубленного изучения предметов.</w:t>
      </w:r>
    </w:p>
    <w:p w:rsidR="000A76F4" w:rsidRPr="00797736" w:rsidRDefault="000A76F4" w:rsidP="000A76F4">
      <w:pPr>
        <w:shd w:val="clear" w:color="auto" w:fill="FFFFFF"/>
        <w:ind w:firstLine="708"/>
        <w:jc w:val="both"/>
        <w:rPr>
          <w:color w:val="000000"/>
        </w:rPr>
      </w:pPr>
      <w:r w:rsidRPr="00797736">
        <w:rPr>
          <w:color w:val="000000"/>
        </w:rPr>
        <w:t xml:space="preserve">Продолжительность освоения программы по годам определяется педагогом в соответствии с запросами детей и родителей и утверждается </w:t>
      </w:r>
      <w:proofErr w:type="gramStart"/>
      <w:r w:rsidRPr="00797736">
        <w:rPr>
          <w:color w:val="000000"/>
        </w:rPr>
        <w:t>директором  школы</w:t>
      </w:r>
      <w:proofErr w:type="gramEnd"/>
      <w:r w:rsidRPr="00797736">
        <w:rPr>
          <w:color w:val="000000"/>
        </w:rPr>
        <w:t>.</w:t>
      </w:r>
    </w:p>
    <w:p w:rsidR="000A76F4" w:rsidRPr="00797736" w:rsidRDefault="000A76F4" w:rsidP="000A76F4">
      <w:pPr>
        <w:shd w:val="clear" w:color="auto" w:fill="FFFFFF"/>
        <w:ind w:firstLine="708"/>
        <w:jc w:val="both"/>
        <w:rPr>
          <w:color w:val="000000"/>
        </w:rPr>
      </w:pPr>
      <w:r w:rsidRPr="00797736">
        <w:rPr>
          <w:color w:val="000000"/>
        </w:rPr>
        <w:t>Недельная нагрузка на одну группу определяется администрацией по согласованию с педагогом в зависимости от возраста учащихся, продолжительности освоения данной программы, как правило, 2 часа в неделю.   Расписание составляется с опорой на санитарно-гигиенические нормы с учетом загруженности кабинетов, пожеланий родителей и детей по принципу 6-дневной рабочей недели.</w:t>
      </w:r>
    </w:p>
    <w:p w:rsidR="000A76F4" w:rsidRPr="00797736" w:rsidRDefault="000A76F4" w:rsidP="000A76F4">
      <w:pPr>
        <w:shd w:val="clear" w:color="auto" w:fill="FFFFFF"/>
        <w:ind w:firstLine="708"/>
        <w:jc w:val="both"/>
        <w:rPr>
          <w:color w:val="000000"/>
        </w:rPr>
      </w:pPr>
      <w:r w:rsidRPr="00797736">
        <w:rPr>
          <w:color w:val="000000"/>
        </w:rPr>
        <w:t>Прием детей в творческие объединения осуществляется по желанию учащихся.</w:t>
      </w:r>
    </w:p>
    <w:p w:rsidR="000A76F4" w:rsidRPr="00797736" w:rsidRDefault="000A76F4" w:rsidP="000A76F4">
      <w:pPr>
        <w:ind w:firstLine="708"/>
        <w:jc w:val="both"/>
      </w:pPr>
      <w:r w:rsidRPr="00797736">
        <w:lastRenderedPageBreak/>
        <w:t>В процессе реализации программ дополнительного образования предполагается достижение определенных общих результатов обучения</w:t>
      </w:r>
      <w:r w:rsidRPr="00797736">
        <w:rPr>
          <w:shd w:val="clear" w:color="auto" w:fill="FFFFFF"/>
        </w:rPr>
        <w:t>:</w:t>
      </w:r>
      <w:r w:rsidRPr="00797736">
        <w:rPr>
          <w:color w:val="000000"/>
          <w:shd w:val="clear" w:color="auto" w:fill="FFFFFF"/>
        </w:rPr>
        <w:t xml:space="preserve"> развитие коммуникативных качеств, формирование художественно-творческих способностей, творческого мышления (ассоциативно-образного, художественного), приобщение к духовному богатству, воспитание эмоционально-творческого отношения к действительности.</w:t>
      </w:r>
    </w:p>
    <w:p w:rsidR="000A76F4" w:rsidRPr="00797736" w:rsidRDefault="000A76F4" w:rsidP="000A76F4">
      <w:pPr>
        <w:shd w:val="clear" w:color="auto" w:fill="FFFFFF"/>
        <w:ind w:firstLine="360"/>
        <w:jc w:val="both"/>
        <w:rPr>
          <w:color w:val="000000"/>
        </w:rPr>
      </w:pPr>
      <w:r w:rsidRPr="00797736">
        <w:rPr>
          <w:color w:val="000000"/>
        </w:rPr>
        <w:t>По окончанию учебного года, с целью представления результатов работы, в творческих объединениях проводятся открытые занятия, конкурсы, выставки, конференции. Формы и сроки их проведения определяет педагог по согласованию с администрацией, а также с планом работы МО педагогов дополнительного образования.</w:t>
      </w:r>
    </w:p>
    <w:p w:rsidR="000A76F4" w:rsidRDefault="000A76F4" w:rsidP="000A76F4">
      <w:pPr>
        <w:ind w:firstLine="709"/>
        <w:jc w:val="both"/>
        <w:rPr>
          <w:b/>
        </w:rPr>
      </w:pPr>
    </w:p>
    <w:p w:rsidR="000A76F4" w:rsidRDefault="000A76F4" w:rsidP="000A76F4">
      <w:pPr>
        <w:numPr>
          <w:ilvl w:val="1"/>
          <w:numId w:val="18"/>
        </w:numPr>
        <w:jc w:val="both"/>
        <w:rPr>
          <w:b/>
        </w:rPr>
      </w:pPr>
      <w:r>
        <w:rPr>
          <w:b/>
        </w:rPr>
        <w:t>Методическое обеспечение программы</w:t>
      </w:r>
    </w:p>
    <w:p w:rsidR="000A76F4" w:rsidRDefault="000A76F4" w:rsidP="000A76F4">
      <w:pPr>
        <w:ind w:firstLine="709"/>
        <w:jc w:val="both"/>
        <w:rPr>
          <w:b/>
        </w:rPr>
      </w:pPr>
    </w:p>
    <w:p w:rsidR="000A76F4" w:rsidRDefault="000A76F4" w:rsidP="000A76F4">
      <w:pPr>
        <w:ind w:firstLine="709"/>
        <w:jc w:val="both"/>
      </w:pPr>
      <w:r>
        <w:t xml:space="preserve">Педагогическое и методическое обеспечение программы предполагает: </w:t>
      </w:r>
    </w:p>
    <w:p w:rsidR="000A76F4" w:rsidRDefault="000A76F4" w:rsidP="000A76F4">
      <w:pPr>
        <w:ind w:firstLine="709"/>
        <w:jc w:val="both"/>
      </w:pPr>
      <w:r>
        <w:t>1. комплекс учебных и специальных программ, методик по организации и проведению п</w:t>
      </w:r>
      <w:r w:rsidR="00DD3D8E">
        <w:t>атриотического, общекультурного</w:t>
      </w:r>
      <w:r>
        <w:t xml:space="preserve">, спортивно-оздоровительного воспитания использование всего многообразия педагогических форм и методов работы; </w:t>
      </w:r>
    </w:p>
    <w:p w:rsidR="000A76F4" w:rsidRDefault="000A76F4" w:rsidP="000A76F4">
      <w:pPr>
        <w:ind w:firstLine="709"/>
        <w:jc w:val="both"/>
      </w:pPr>
      <w:r>
        <w:t xml:space="preserve">2. использование регулярных изданий соответствующей литературы, освещающей эту сферу деятельности с учетом передового отечественного и зарубежного педагогического опыта; </w:t>
      </w:r>
    </w:p>
    <w:p w:rsidR="000A76F4" w:rsidRPr="00DD3D8E" w:rsidRDefault="000A76F4" w:rsidP="00DD3D8E">
      <w:pPr>
        <w:ind w:firstLine="709"/>
        <w:jc w:val="both"/>
      </w:pPr>
      <w:r>
        <w:t xml:space="preserve">3. активное использование метода коллективно-творческого дела, метода социально-значимой деятельности, метода поддержки и успехе, сотворчества и сотрудничества, партнерства, развивающего обучения, метода творческой и учебно-исследовательской, поисковой деятельности, различные методики изучения личности, гражданской мотивации, изучение среды и ее влияние на воспитание (анкетирование, ранжирование, опросы). </w:t>
      </w:r>
    </w:p>
    <w:p w:rsidR="000A76F4" w:rsidRDefault="000A76F4" w:rsidP="000A76F4">
      <w:pPr>
        <w:ind w:firstLine="709"/>
        <w:jc w:val="both"/>
        <w:rPr>
          <w:b/>
        </w:rPr>
      </w:pPr>
    </w:p>
    <w:p w:rsidR="000A76F4" w:rsidRDefault="000A76F4" w:rsidP="000A76F4">
      <w:pPr>
        <w:ind w:firstLine="709"/>
        <w:jc w:val="both"/>
        <w:rPr>
          <w:b/>
        </w:rPr>
      </w:pPr>
    </w:p>
    <w:p w:rsidR="000A76F4" w:rsidRDefault="000A76F4" w:rsidP="000A76F4">
      <w:pPr>
        <w:widowControl w:val="0"/>
        <w:numPr>
          <w:ilvl w:val="1"/>
          <w:numId w:val="18"/>
        </w:numPr>
        <w:overflowPunct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Кадровое обеспечение реализации программы дополнительного образования</w:t>
      </w:r>
    </w:p>
    <w:p w:rsidR="000A76F4" w:rsidRDefault="000A76F4" w:rsidP="000A76F4">
      <w:pPr>
        <w:widowControl w:val="0"/>
        <w:overflowPunct w:val="0"/>
        <w:autoSpaceDE w:val="0"/>
        <w:autoSpaceDN w:val="0"/>
        <w:adjustRightInd w:val="0"/>
        <w:ind w:firstLine="709"/>
        <w:jc w:val="both"/>
        <w:rPr>
          <w:b/>
        </w:rPr>
      </w:pPr>
    </w:p>
    <w:p w:rsidR="000A76F4" w:rsidRPr="0004465B" w:rsidRDefault="00145A2E" w:rsidP="000A76F4">
      <w:pPr>
        <w:ind w:firstLine="360"/>
        <w:jc w:val="both"/>
      </w:pPr>
      <w:r>
        <w:t>МБОУ «</w:t>
      </w:r>
      <w:proofErr w:type="spellStart"/>
      <w:r>
        <w:t>Альметьевская</w:t>
      </w:r>
      <w:proofErr w:type="spellEnd"/>
      <w:r>
        <w:t xml:space="preserve"> С</w:t>
      </w:r>
      <w:r w:rsidR="00DD3D8E">
        <w:t>ОШ</w:t>
      </w:r>
      <w:r>
        <w:t xml:space="preserve"> </w:t>
      </w:r>
      <w:proofErr w:type="spellStart"/>
      <w:r>
        <w:t>им.М.Рамзи</w:t>
      </w:r>
      <w:proofErr w:type="spellEnd"/>
      <w:r w:rsidR="000A76F4" w:rsidRPr="00AD7187">
        <w:t>» укомплектован педагогическими кадрами на 100%. Работу с детьми по дополнительному образованию осуществляет квалифицированный коллектив, состоящий из педагогических работников.</w:t>
      </w:r>
    </w:p>
    <w:p w:rsidR="000A76F4" w:rsidRPr="00DD3D8E" w:rsidRDefault="000A76F4" w:rsidP="00DD3D8E">
      <w:pPr>
        <w:ind w:firstLine="360"/>
        <w:jc w:val="both"/>
        <w:rPr>
          <w:szCs w:val="28"/>
        </w:rPr>
      </w:pPr>
      <w:r w:rsidRPr="0004465B">
        <w:t>Педагогические кадры имеют необходимый уровень подготовки для реализации образовательной программы дополнительного образования, педагоги владеют представлениями о возрастных особеннос</w:t>
      </w:r>
      <w:r w:rsidR="00DD3D8E">
        <w:t xml:space="preserve">тях учащихся основной </w:t>
      </w:r>
      <w:r w:rsidRPr="0004465B">
        <w:t>школы</w:t>
      </w:r>
      <w:r>
        <w:t>.</w:t>
      </w:r>
      <w:r w:rsidR="00145A2E">
        <w:t xml:space="preserve"> </w:t>
      </w:r>
      <w:r w:rsidRPr="00AD7187">
        <w:rPr>
          <w:szCs w:val="28"/>
        </w:rPr>
        <w:t>Ежегодно ведется работа по повышению квалификации учителей через систему курсов повышения квалификации</w:t>
      </w:r>
      <w:r>
        <w:rPr>
          <w:szCs w:val="28"/>
        </w:rPr>
        <w:t>,</w:t>
      </w:r>
      <w:r w:rsidRPr="00AD7187">
        <w:rPr>
          <w:szCs w:val="28"/>
        </w:rPr>
        <w:t xml:space="preserve"> конкурсов профессионального мастерства.</w:t>
      </w:r>
    </w:p>
    <w:p w:rsidR="000A76F4" w:rsidRDefault="000A76F4" w:rsidP="000A76F4">
      <w:pPr>
        <w:widowControl w:val="0"/>
        <w:overflowPunct w:val="0"/>
        <w:autoSpaceDE w:val="0"/>
        <w:autoSpaceDN w:val="0"/>
        <w:adjustRightInd w:val="0"/>
        <w:ind w:firstLine="709"/>
        <w:jc w:val="both"/>
        <w:rPr>
          <w:b/>
        </w:rPr>
      </w:pPr>
    </w:p>
    <w:p w:rsidR="000A76F4" w:rsidRPr="00257C9D" w:rsidRDefault="000A76F4" w:rsidP="000A76F4">
      <w:pPr>
        <w:pStyle w:val="ab"/>
        <w:numPr>
          <w:ilvl w:val="1"/>
          <w:numId w:val="18"/>
        </w:numPr>
        <w:jc w:val="both"/>
        <w:rPr>
          <w:b/>
        </w:rPr>
      </w:pPr>
      <w:bookmarkStart w:id="9" w:name="_Toc349745161"/>
      <w:r w:rsidRPr="00257C9D">
        <w:rPr>
          <w:b/>
        </w:rPr>
        <w:t>Материально-технические условия реализации образовательной программы дополнительного образования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jc w:val="both"/>
      </w:pPr>
      <w:r w:rsidRPr="00797736">
        <w:t xml:space="preserve">Материально-техническая база </w:t>
      </w:r>
      <w:r w:rsidR="00145A2E">
        <w:t>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DD3D8E">
        <w:t>ОШ</w:t>
      </w:r>
      <w:r w:rsidR="00145A2E">
        <w:t xml:space="preserve"> им. </w:t>
      </w:r>
      <w:proofErr w:type="spellStart"/>
      <w:r w:rsidR="00145A2E">
        <w:t>М.Рамзи</w:t>
      </w:r>
      <w:proofErr w:type="spellEnd"/>
      <w:r>
        <w:t>»</w:t>
      </w:r>
      <w:r w:rsidRPr="00797736">
        <w:t xml:space="preserve"> обеспечена в соответстви</w:t>
      </w:r>
      <w:r>
        <w:t xml:space="preserve">и с </w:t>
      </w:r>
      <w:r w:rsidRPr="00797736">
        <w:t>задачами по обеспечению реализации образовательной программы дополнительного образования и созданию соответствующей образовательной и социальной среды.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jc w:val="both"/>
      </w:pPr>
      <w:r w:rsidRPr="00797736">
        <w:t xml:space="preserve">Материально-технические условия соответствуют целям и задачам дополнительного образования. Для реализации программ дополнительного образования </w:t>
      </w:r>
      <w:r w:rsidR="00145A2E">
        <w:t>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DD3D8E">
        <w:t>ОШ</w:t>
      </w:r>
      <w:r w:rsidR="00145A2E">
        <w:t xml:space="preserve"> </w:t>
      </w:r>
      <w:proofErr w:type="gramStart"/>
      <w:r w:rsidR="00145A2E">
        <w:t>им .</w:t>
      </w:r>
      <w:proofErr w:type="spellStart"/>
      <w:proofErr w:type="gramEnd"/>
      <w:r w:rsidR="00145A2E">
        <w:t>М.Рамзи</w:t>
      </w:r>
      <w:proofErr w:type="spellEnd"/>
      <w:r w:rsidRPr="00797736">
        <w:t>» имеет:</w:t>
      </w:r>
    </w:p>
    <w:p w:rsidR="000A76F4" w:rsidRPr="00257C9D" w:rsidRDefault="000A76F4" w:rsidP="000A76F4">
      <w:pPr>
        <w:pStyle w:val="ab"/>
        <w:numPr>
          <w:ilvl w:val="0"/>
          <w:numId w:val="23"/>
        </w:numPr>
        <w:jc w:val="both"/>
      </w:pPr>
      <w:r w:rsidRPr="00257C9D">
        <w:t xml:space="preserve">спортивный зал, </w:t>
      </w:r>
    </w:p>
    <w:p w:rsidR="000A76F4" w:rsidRPr="00257C9D" w:rsidRDefault="000A76F4" w:rsidP="000A76F4">
      <w:pPr>
        <w:pStyle w:val="ab"/>
        <w:numPr>
          <w:ilvl w:val="0"/>
          <w:numId w:val="23"/>
        </w:numPr>
        <w:jc w:val="both"/>
      </w:pPr>
      <w:r w:rsidRPr="00257C9D">
        <w:t xml:space="preserve">библиотека, </w:t>
      </w:r>
    </w:p>
    <w:p w:rsidR="000A76F4" w:rsidRDefault="000A76F4" w:rsidP="000A76F4">
      <w:pPr>
        <w:pStyle w:val="ab"/>
        <w:numPr>
          <w:ilvl w:val="0"/>
          <w:numId w:val="23"/>
        </w:numPr>
        <w:jc w:val="both"/>
      </w:pPr>
      <w:r w:rsidRPr="00257C9D">
        <w:t>учебные кабинеты, оснащенные мультимедийными прое</w:t>
      </w:r>
      <w:r w:rsidR="00FB25AD">
        <w:t>кторами</w:t>
      </w:r>
      <w:r w:rsidRPr="00257C9D">
        <w:t>.</w:t>
      </w:r>
    </w:p>
    <w:bookmarkEnd w:id="9"/>
    <w:p w:rsidR="000A76F4" w:rsidRPr="009F7DB2" w:rsidRDefault="000A76F4" w:rsidP="009F7DB2">
      <w:pPr>
        <w:jc w:val="both"/>
        <w:rPr>
          <w:b/>
          <w:color w:val="000000"/>
        </w:rPr>
      </w:pPr>
    </w:p>
    <w:p w:rsidR="000A76F4" w:rsidRPr="00257C9D" w:rsidRDefault="000A76F4" w:rsidP="000A76F4">
      <w:pPr>
        <w:pStyle w:val="ab"/>
        <w:numPr>
          <w:ilvl w:val="1"/>
          <w:numId w:val="18"/>
        </w:numPr>
        <w:jc w:val="both"/>
        <w:rPr>
          <w:b/>
        </w:rPr>
      </w:pPr>
      <w:r w:rsidRPr="00257C9D">
        <w:rPr>
          <w:b/>
        </w:rPr>
        <w:t>Оценочные материалы, мониторинг дополнительного образования.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ind w:firstLine="360"/>
        <w:jc w:val="both"/>
      </w:pPr>
      <w:bookmarkStart w:id="10" w:name="page31"/>
      <w:bookmarkEnd w:id="10"/>
      <w:r w:rsidRPr="00797736">
        <w:t>Итоговый контроль проводится с целью определения степени достижения результатов обучения, закрепления знаний, ориентации обучающихся на дальнейшее самостоятельное обучение, получение сведений для совершенствования педагогом образовательной программы и методики обучения. Специфика деятельности групп дополнительного образования предполагает творческий подход к выбору форм педагогического контроля знаний, умений и навыков обучающихся. Важно, что содержание контроля не должно ограничиваться только информацией о пройденном материале. Необходимо включать эмоционально-нравственный и действенно-практический опыт участников образовательного процесса. Частично решить проблему педагогического контроля в сфере дополнительного образования может методика коллективной творческой деятельности, помогающая формировать у детей потребность в познании, развивать целеустремлённость, наблюдательность, любознательность, творческое воображение. Успех педагогического контроля будет зависеть от правильного сочетания организаторских и педагогических приёмов и средств, грамотного выбора форм: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собеседование,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заслушивание лучшего ответа,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обсуждение готовой работы,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заполнение карточек ответов,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зачет, реферат, защита выпускной работы или творческого проекта,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тестирование,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выполнение спортивных нормативов,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участие в конкурсах, олимпиадах, соревнованиях,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выступление на концертах, </w:t>
      </w:r>
    </w:p>
    <w:p w:rsidR="000A76F4" w:rsidRPr="00257C9D" w:rsidRDefault="000A76F4" w:rsidP="000A76F4">
      <w:pPr>
        <w:pStyle w:val="ab"/>
        <w:numPr>
          <w:ilvl w:val="0"/>
          <w:numId w:val="24"/>
        </w:numPr>
        <w:jc w:val="both"/>
      </w:pPr>
      <w:r w:rsidRPr="00257C9D">
        <w:t xml:space="preserve">участие в выставках, </w:t>
      </w:r>
    </w:p>
    <w:p w:rsidR="000A76F4" w:rsidRPr="00257C9D" w:rsidRDefault="00FB25AD" w:rsidP="000A76F4">
      <w:pPr>
        <w:pStyle w:val="ab"/>
        <w:numPr>
          <w:ilvl w:val="0"/>
          <w:numId w:val="24"/>
        </w:numPr>
        <w:jc w:val="both"/>
      </w:pPr>
      <w:r>
        <w:t>создание портфолио.</w:t>
      </w:r>
      <w:r w:rsidR="000A76F4" w:rsidRPr="00257C9D">
        <w:t xml:space="preserve"> 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ind w:firstLine="360"/>
        <w:jc w:val="both"/>
      </w:pPr>
      <w:r w:rsidRPr="00797736">
        <w:t>Важными показателями эффективности организации работы по дополнительному образованию являются достижения обучающихся на внешкольном уровне (районные, городские, республиканские, всероссийские мероприятия).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ind w:firstLine="360"/>
        <w:jc w:val="both"/>
      </w:pPr>
      <w:r w:rsidRPr="00797736">
        <w:t>В процессе реализации программ дополнительного образования является важным не только достижение когнитивных (знания, навыки, умения, полученные на занятиях) результатов обучения, но и мотивационных (появление желание у ребенка заниматься данным видом деятельности) и эмоциональных (развитие качеств позитивно положительного состояния удовлетворенности, любознательности, стремление познавать и открывать новое и др.).</w:t>
      </w:r>
    </w:p>
    <w:p w:rsidR="000A76F4" w:rsidRPr="00797736" w:rsidRDefault="000A76F4" w:rsidP="000A76F4">
      <w:pPr>
        <w:ind w:firstLine="360"/>
        <w:jc w:val="both"/>
      </w:pPr>
      <w:bookmarkStart w:id="11" w:name="page33"/>
      <w:bookmarkEnd w:id="11"/>
      <w:r w:rsidRPr="00797736">
        <w:t xml:space="preserve">Участие школьников в творческих коллективах по интересам позволяет каждому ребенку реализовать себя в иных, не учебных сферах деятельности, где-то непременно добиться успеха и на этой основе повысить собственную самооценку и свой статус в глазах сверстников, педагогов, родителей. Занятость обучающихся во внеурочное время способствует укреплению самодисциплины, </w:t>
      </w:r>
      <w:proofErr w:type="spellStart"/>
      <w:r w:rsidRPr="00797736">
        <w:t>самоорганизованности</w:t>
      </w:r>
      <w:proofErr w:type="spellEnd"/>
      <w:r w:rsidRPr="00797736">
        <w:t>, умению планировать свое время.</w:t>
      </w:r>
    </w:p>
    <w:p w:rsidR="000A76F4" w:rsidRPr="00797736" w:rsidRDefault="000A76F4" w:rsidP="000A76F4">
      <w:pPr>
        <w:ind w:firstLine="360"/>
        <w:jc w:val="both"/>
      </w:pPr>
      <w:r w:rsidRPr="00797736">
        <w:t xml:space="preserve">Массовое участие детей в регулярно проводимых в школе праздниках, </w:t>
      </w:r>
      <w:proofErr w:type="spellStart"/>
      <w:r w:rsidRPr="00797736">
        <w:t>конкурсно</w:t>
      </w:r>
      <w:proofErr w:type="spellEnd"/>
      <w:r w:rsidRPr="00797736">
        <w:t>-игровых программах, спортивных соревнованиях приобщает их к процессу появления школьных традиций, формированию чувства гордости за школу.</w:t>
      </w:r>
    </w:p>
    <w:p w:rsidR="000A76F4" w:rsidRPr="00797736" w:rsidRDefault="000A76F4" w:rsidP="000A76F4">
      <w:pPr>
        <w:jc w:val="both"/>
      </w:pPr>
    </w:p>
    <w:p w:rsidR="000A76F4" w:rsidRPr="00797736" w:rsidRDefault="000A76F4" w:rsidP="000A76F4">
      <w:pPr>
        <w:jc w:val="both"/>
      </w:pPr>
      <w:r w:rsidRPr="00797736">
        <w:t>В ходе мониторинга планируется положительная динамика по следующим критериям:</w:t>
      </w:r>
    </w:p>
    <w:p w:rsidR="000A76F4" w:rsidRPr="00257C9D" w:rsidRDefault="000A76F4" w:rsidP="000A76F4">
      <w:pPr>
        <w:pStyle w:val="ab"/>
        <w:numPr>
          <w:ilvl w:val="0"/>
          <w:numId w:val="25"/>
        </w:numPr>
        <w:jc w:val="both"/>
      </w:pPr>
      <w:r w:rsidRPr="00257C9D">
        <w:lastRenderedPageBreak/>
        <w:t xml:space="preserve">рост мотивации обучающихся в сфере познавательной и развивающейся деятельности; </w:t>
      </w:r>
    </w:p>
    <w:p w:rsidR="000A76F4" w:rsidRPr="00257C9D" w:rsidRDefault="000A76F4" w:rsidP="000A76F4">
      <w:pPr>
        <w:pStyle w:val="ab"/>
        <w:numPr>
          <w:ilvl w:val="0"/>
          <w:numId w:val="25"/>
        </w:numPr>
        <w:jc w:val="both"/>
      </w:pPr>
      <w:r w:rsidRPr="00257C9D">
        <w:t xml:space="preserve">удельный вес обучающихся, готовых к саморазвитию; </w:t>
      </w:r>
    </w:p>
    <w:p w:rsidR="000A76F4" w:rsidRPr="00257C9D" w:rsidRDefault="000A76F4" w:rsidP="000A76F4">
      <w:pPr>
        <w:pStyle w:val="ab"/>
        <w:numPr>
          <w:ilvl w:val="0"/>
          <w:numId w:val="25"/>
        </w:numPr>
        <w:jc w:val="both"/>
      </w:pPr>
      <w:r w:rsidRPr="00257C9D">
        <w:t xml:space="preserve">положительная динамика физического и психического здоровья школьников; </w:t>
      </w:r>
    </w:p>
    <w:p w:rsidR="000A76F4" w:rsidRPr="00257C9D" w:rsidRDefault="000A76F4" w:rsidP="000A76F4">
      <w:pPr>
        <w:pStyle w:val="ab"/>
        <w:numPr>
          <w:ilvl w:val="0"/>
          <w:numId w:val="25"/>
        </w:numPr>
        <w:jc w:val="both"/>
      </w:pPr>
      <w:r w:rsidRPr="00257C9D">
        <w:t xml:space="preserve">рост числа обучающихся, охваченных содержательно-досуговой деятельностью. </w:t>
      </w:r>
    </w:p>
    <w:p w:rsidR="008D4559" w:rsidRDefault="008D4559" w:rsidP="008D4559"/>
    <w:p w:rsidR="008D4559" w:rsidRPr="008D4559" w:rsidRDefault="008D4559" w:rsidP="008D4559">
      <w:pPr>
        <w:rPr>
          <w:b/>
        </w:rPr>
      </w:pPr>
      <w:r w:rsidRPr="008D4559">
        <w:rPr>
          <w:b/>
        </w:rPr>
        <w:t>5.Материально-техническое оснащение</w:t>
      </w:r>
    </w:p>
    <w:p w:rsidR="000A76F4" w:rsidRDefault="008D4559" w:rsidP="000A76F4">
      <w:pPr>
        <w:jc w:val="both"/>
      </w:pPr>
      <w:r>
        <w:t>-волейбольные, баскетбольные мячи;</w:t>
      </w:r>
    </w:p>
    <w:p w:rsidR="008D4559" w:rsidRDefault="008D4559" w:rsidP="000A76F4">
      <w:pPr>
        <w:jc w:val="both"/>
      </w:pPr>
      <w:r>
        <w:t>-тренировочный щит;</w:t>
      </w:r>
    </w:p>
    <w:p w:rsidR="008D4559" w:rsidRDefault="008D4559" w:rsidP="000A76F4">
      <w:pPr>
        <w:jc w:val="both"/>
      </w:pPr>
      <w:r>
        <w:t>-волейбольная сетка;</w:t>
      </w:r>
    </w:p>
    <w:p w:rsidR="008D4559" w:rsidRDefault="008D4559" w:rsidP="000A76F4">
      <w:pPr>
        <w:jc w:val="both"/>
      </w:pPr>
      <w:r>
        <w:t>-свисток;</w:t>
      </w:r>
    </w:p>
    <w:p w:rsidR="008D4559" w:rsidRDefault="008D4559" w:rsidP="000A76F4">
      <w:pPr>
        <w:jc w:val="both"/>
      </w:pPr>
      <w:r>
        <w:t>-секундомер.</w:t>
      </w:r>
    </w:p>
    <w:p w:rsidR="00FB25AD" w:rsidRDefault="00145A2E" w:rsidP="000A76F4">
      <w:pPr>
        <w:jc w:val="both"/>
      </w:pPr>
      <w:r>
        <w:t>-шахматный стол, фигуры и т.д.</w:t>
      </w:r>
    </w:p>
    <w:p w:rsidR="00E176C2" w:rsidRPr="00E176C2" w:rsidRDefault="00E176C2" w:rsidP="00E176C2">
      <w:pPr>
        <w:pStyle w:val="c4"/>
        <w:shd w:val="clear" w:color="auto" w:fill="FFFFFF"/>
        <w:spacing w:before="0" w:beforeAutospacing="0" w:after="0" w:afterAutospacing="0"/>
        <w:ind w:right="30"/>
        <w:rPr>
          <w:rFonts w:ascii="Arial" w:hAnsi="Arial" w:cs="Arial"/>
          <w:color w:val="000000"/>
        </w:rPr>
      </w:pPr>
      <w:r w:rsidRPr="00E176C2">
        <w:rPr>
          <w:rStyle w:val="c0"/>
          <w:b/>
          <w:bCs/>
          <w:color w:val="000000"/>
        </w:rPr>
        <w:t>6.Техника безопасности и гигиена (баскетбол, волейбол)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b/>
          <w:bCs/>
          <w:color w:val="000000"/>
        </w:rPr>
        <w:t>I. Общие требования безопасности.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Для занятий игровыми видами спорта спортплощадка и оборудование должны соответствовать мерам безопасности.</w:t>
      </w:r>
    </w:p>
    <w:p w:rsidR="00E176C2" w:rsidRPr="00E176C2" w:rsidRDefault="00E176C2" w:rsidP="00E176C2">
      <w:pPr>
        <w:pStyle w:val="c1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К занятиям допускаются учащиеся: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i/>
          <w:iCs/>
          <w:color w:val="000000"/>
        </w:rPr>
        <w:t>•</w:t>
      </w:r>
      <w:r w:rsidRPr="00E176C2">
        <w:rPr>
          <w:rStyle w:val="c0"/>
          <w:color w:val="000000"/>
        </w:rPr>
        <w:t> отнесенные по состоянию здоровья к основной и подготовительной медицинским группам;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прошедшие инструктаж по мерам безопасности;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имеющие спортивную обувь и форму, не стесняющую движений и соответствующую теме и условиям проведения занятий.</w:t>
      </w:r>
    </w:p>
    <w:p w:rsidR="00E176C2" w:rsidRPr="00E176C2" w:rsidRDefault="00E176C2" w:rsidP="00E176C2">
      <w:pPr>
        <w:pStyle w:val="c1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Учащийся должен: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i/>
          <w:iCs/>
          <w:color w:val="000000"/>
        </w:rPr>
        <w:t>•</w:t>
      </w:r>
      <w:r w:rsidRPr="00E176C2">
        <w:rPr>
          <w:rStyle w:val="c0"/>
          <w:color w:val="000000"/>
        </w:rPr>
        <w:t> иметь коротко остриженные ногти;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заходить в спортзал, брать спортивный инвентарь и выполнять упражнения с разрешения учителя;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бережно относиться к спортивному инвентарю и оборудованию, не использовать его не по назначению;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знать и соблюдать простейшие правила игры;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знать и выполнять настоящую инструкцию.</w:t>
      </w:r>
    </w:p>
    <w:p w:rsidR="00E176C2" w:rsidRPr="00E176C2" w:rsidRDefault="00E176C2" w:rsidP="00E176C2">
      <w:pPr>
        <w:pStyle w:val="c1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За несоблюдение мер безопасности учащийся может быть не допущен или отстранен от участия в учебном процессе.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b/>
          <w:bCs/>
          <w:color w:val="000000"/>
        </w:rPr>
        <w:t>П. Требования безопасности перед началом занятий.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Учащийся должен: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i/>
          <w:iCs/>
          <w:color w:val="000000"/>
        </w:rPr>
        <w:t>•</w:t>
      </w:r>
      <w:r w:rsidRPr="00E176C2">
        <w:rPr>
          <w:rStyle w:val="c0"/>
          <w:color w:val="000000"/>
        </w:rPr>
        <w:t> переодеться в раздевалке, надеть на себя спортивную форму, спортивную обувь;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снять с себя предметы, представляющие опасность для других (часы, браслеты, висячие сережки и так далее);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убрать из карманов спортивной формы режущие, колющие и другие посторонние предметы;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под руководством учителя подготовить инвентарь и оборудование, необходимые для проведения занятия;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под наблюдением учителя положить мячи на стеллажи или в любое другое место, чтобы они не раскатывались по залу и их легко можно было взять для выполнения упражнений; убрать в безопасное место инвентарь и оборудование, которые не будут использоваться на уроке;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по команде учителя встать в строй для общего построения.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b/>
          <w:bCs/>
          <w:color w:val="000000"/>
        </w:rPr>
        <w:t>III. Требования безопасности во время занятий.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При выполнении упражнений в движении учащийся должен: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i/>
          <w:iCs/>
          <w:color w:val="000000"/>
        </w:rPr>
        <w:t>•</w:t>
      </w:r>
      <w:r w:rsidRPr="00E176C2">
        <w:rPr>
          <w:rStyle w:val="c0"/>
          <w:color w:val="000000"/>
        </w:rPr>
        <w:t> избегать столкновений с другими учащимися, «перемещаясь спиной» смотреть через плечо;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lastRenderedPageBreak/>
        <w:t>• исключать резкое изменение своего движения, если этого не требуют условия игры;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right="30"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соблюдать интервал и дистанцию;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быть внимательным при перемещении по залу во время выполнения упражнений другими учащимися;</w:t>
      </w:r>
    </w:p>
    <w:p w:rsidR="00E176C2" w:rsidRPr="00E176C2" w:rsidRDefault="00E176C2" w:rsidP="00E176C2">
      <w:pPr>
        <w:pStyle w:val="c3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</w:rPr>
      </w:pPr>
      <w:r w:rsidRPr="00E176C2">
        <w:rPr>
          <w:rStyle w:val="c0"/>
          <w:color w:val="000000"/>
        </w:rPr>
        <w:t>• по окончании выполнения упражнений потоком вернуться на свое место для повторного выполнения задания с правой или левой стороны зала.</w:t>
      </w:r>
    </w:p>
    <w:p w:rsidR="00E176C2" w:rsidRPr="008D4559" w:rsidRDefault="00E176C2" w:rsidP="00E176C2"/>
    <w:p w:rsidR="008D4559" w:rsidRDefault="008D4559" w:rsidP="000A76F4">
      <w:pPr>
        <w:jc w:val="center"/>
      </w:pPr>
    </w:p>
    <w:p w:rsidR="00E176C2" w:rsidRPr="00075C77" w:rsidRDefault="00E176C2" w:rsidP="000A76F4">
      <w:pPr>
        <w:jc w:val="center"/>
        <w:rPr>
          <w:b/>
        </w:rPr>
      </w:pPr>
      <w:r w:rsidRPr="00075C77">
        <w:rPr>
          <w:b/>
        </w:rPr>
        <w:t>Список литературы</w:t>
      </w:r>
    </w:p>
    <w:p w:rsidR="00E176C2" w:rsidRPr="00075C77" w:rsidRDefault="00E176C2" w:rsidP="000A76F4">
      <w:pPr>
        <w:jc w:val="center"/>
        <w:rPr>
          <w:b/>
        </w:rPr>
      </w:pPr>
      <w:r w:rsidRPr="00075C77">
        <w:rPr>
          <w:b/>
        </w:rPr>
        <w:t>1.Нормативно-правовые документы.</w:t>
      </w:r>
    </w:p>
    <w:p w:rsidR="00E176C2" w:rsidRDefault="00E176C2" w:rsidP="00E176C2">
      <w:r>
        <w:t>1.Конституция РФ.</w:t>
      </w:r>
    </w:p>
    <w:p w:rsidR="00E176C2" w:rsidRDefault="00E176C2" w:rsidP="00E176C2">
      <w:r>
        <w:t>2.Конвенция о правах ребенка, одобренная Генеральной Ассамблеей ООН 20.11.1989 г.</w:t>
      </w:r>
    </w:p>
    <w:p w:rsidR="00E176C2" w:rsidRDefault="00E176C2" w:rsidP="00E176C2">
      <w:r>
        <w:t>3.Федеральный закон Российской Федерации от 29.122012 №273-ФЗ «Об образовании В Российской Федерации.</w:t>
      </w:r>
    </w:p>
    <w:p w:rsidR="00E176C2" w:rsidRDefault="00E176C2" w:rsidP="00E176C2">
      <w:r>
        <w:t>4.Федеральный закон РФ от 24.07.1998 3124-ФЗ (в редакции от 21.12.2004</w:t>
      </w:r>
      <w:proofErr w:type="gramStart"/>
      <w:r>
        <w:t>)»Об</w:t>
      </w:r>
      <w:proofErr w:type="gramEnd"/>
      <w:r>
        <w:t xml:space="preserve"> основных гарантиях прав ребенка в Российской Федерации».</w:t>
      </w:r>
    </w:p>
    <w:p w:rsidR="00E176C2" w:rsidRDefault="00E176C2" w:rsidP="00E176C2">
      <w:r>
        <w:t>5.Постановление главного государственного санитарного врача РФ от 03.04.2003 №27 «О введении в действие санитарно-</w:t>
      </w:r>
      <w:proofErr w:type="spellStart"/>
      <w:r>
        <w:t>эпидимиологических</w:t>
      </w:r>
      <w:proofErr w:type="spellEnd"/>
      <w:r>
        <w:t xml:space="preserve"> правил и нормативов СанПиН 2.4.4.1251-03».</w:t>
      </w:r>
    </w:p>
    <w:p w:rsidR="00E176C2" w:rsidRDefault="00E176C2" w:rsidP="00E176C2">
      <w:r>
        <w:t xml:space="preserve">6.Приказ </w:t>
      </w:r>
      <w:proofErr w:type="spellStart"/>
      <w:r>
        <w:t>Минобрнауки</w:t>
      </w:r>
      <w:proofErr w:type="spellEnd"/>
      <w:r>
        <w:t xml:space="preserve"> РФ от 29.08.2013 № 1008 «Об утверждении Порядка организации</w:t>
      </w:r>
      <w:r w:rsidR="00075C77">
        <w:t xml:space="preserve"> и осуществления образовательной деятельности по дополнительным общеразвивающим программам.</w:t>
      </w:r>
    </w:p>
    <w:p w:rsidR="00075C77" w:rsidRDefault="00075C77" w:rsidP="00E176C2">
      <w:r>
        <w:t xml:space="preserve">7.Письмо Департамента молодежной политики, воспитания и социальной поддержки </w:t>
      </w:r>
      <w:proofErr w:type="spellStart"/>
      <w:r>
        <w:t>Минобрнауки</w:t>
      </w:r>
      <w:proofErr w:type="spellEnd"/>
      <w:r>
        <w:t xml:space="preserve"> России от 11.12.2006 г.№06-1844//Примерные требования к программам дополнительного образования детей.</w:t>
      </w:r>
    </w:p>
    <w:p w:rsidR="000E1E98" w:rsidRDefault="000E1E98" w:rsidP="00E176C2">
      <w:pPr>
        <w:rPr>
          <w:b/>
        </w:rPr>
      </w:pPr>
      <w:r w:rsidRPr="000E1E98">
        <w:rPr>
          <w:b/>
        </w:rPr>
        <w:t xml:space="preserve">                                       </w:t>
      </w:r>
      <w:r w:rsidR="003C7E00">
        <w:rPr>
          <w:b/>
        </w:rPr>
        <w:t>2</w:t>
      </w:r>
      <w:r w:rsidRPr="000E1E98">
        <w:rPr>
          <w:b/>
        </w:rPr>
        <w:t>.Интернет-ресурсы.</w:t>
      </w:r>
    </w:p>
    <w:p w:rsidR="000E1E98" w:rsidRPr="00176FD2" w:rsidRDefault="000E1E98" w:rsidP="00E176C2">
      <w:pPr>
        <w:rPr>
          <w:u w:val="single"/>
        </w:rPr>
      </w:pPr>
      <w:r>
        <w:t>1</w:t>
      </w:r>
      <w:r w:rsidRPr="00176FD2">
        <w:rPr>
          <w:u w:val="single"/>
        </w:rPr>
        <w:t>.https</w:t>
      </w:r>
      <w:r w:rsidRPr="00176FD2">
        <w:t>://infourok.ru/vneurochnaya_deyatelnost_voleybol_fgos-309902.htm</w:t>
      </w:r>
    </w:p>
    <w:p w:rsidR="000E1E98" w:rsidRDefault="000E1E98" w:rsidP="00E176C2">
      <w:pPr>
        <w:rPr>
          <w:u w:val="single"/>
          <w:lang w:val="en-US"/>
        </w:rPr>
      </w:pPr>
      <w:r>
        <w:rPr>
          <w:lang w:val="en-US"/>
        </w:rPr>
        <w:t>2.</w:t>
      </w:r>
      <w:r w:rsidRPr="000E1E98">
        <w:rPr>
          <w:lang w:val="en-US"/>
        </w:rPr>
        <w:t xml:space="preserve"> </w:t>
      </w:r>
      <w:hyperlink r:id="rId11" w:history="1">
        <w:r w:rsidR="00176FD2" w:rsidRPr="00D96211">
          <w:rPr>
            <w:rStyle w:val="af8"/>
            <w:lang w:val="en-US"/>
          </w:rPr>
          <w:t>https://infourok.ru/programma- vneurochnay_deyatelnosti-po-basketbolu-klass-499476/</w:t>
        </w:r>
      </w:hyperlink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176FD2" w:rsidRDefault="00176FD2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Default="003C7E00" w:rsidP="00E176C2">
      <w:pPr>
        <w:rPr>
          <w:u w:val="single"/>
          <w:lang w:val="en-US"/>
        </w:rPr>
      </w:pPr>
    </w:p>
    <w:p w:rsidR="003C7E00" w:rsidRPr="00176FD2" w:rsidRDefault="003C7E00" w:rsidP="00E176C2">
      <w:pPr>
        <w:rPr>
          <w:u w:val="single"/>
          <w:lang w:val="en-US"/>
        </w:rPr>
      </w:pPr>
    </w:p>
    <w:p w:rsidR="000A76F4" w:rsidRPr="00D6619D" w:rsidRDefault="000A76F4" w:rsidP="000A76F4">
      <w:pPr>
        <w:jc w:val="center"/>
      </w:pPr>
      <w:r w:rsidRPr="00D6619D">
        <w:t>Учебный план дополнител</w:t>
      </w:r>
      <w:r w:rsidR="00FB25AD">
        <w:t>ьного о</w:t>
      </w:r>
      <w:r w:rsidR="00145A2E">
        <w:t>бразования МБОУ «</w:t>
      </w:r>
      <w:proofErr w:type="spellStart"/>
      <w:r w:rsidR="00145A2E">
        <w:t>Альметьевская</w:t>
      </w:r>
      <w:proofErr w:type="spellEnd"/>
      <w:r w:rsidR="00145A2E">
        <w:t xml:space="preserve"> С</w:t>
      </w:r>
      <w:r w:rsidR="00FB25AD">
        <w:t>ОШ</w:t>
      </w:r>
      <w:r w:rsidR="00145A2E">
        <w:t xml:space="preserve"> </w:t>
      </w:r>
      <w:proofErr w:type="spellStart"/>
      <w:r w:rsidR="00145A2E">
        <w:t>им.М.Рамзи</w:t>
      </w:r>
      <w:proofErr w:type="spellEnd"/>
      <w:r w:rsidRPr="00D6619D">
        <w:t>»</w:t>
      </w:r>
    </w:p>
    <w:p w:rsidR="000A76F4" w:rsidRPr="00D6619D" w:rsidRDefault="00145A2E" w:rsidP="000A76F4">
      <w:pPr>
        <w:jc w:val="center"/>
      </w:pPr>
      <w:r>
        <w:t>на 2023-2024</w:t>
      </w:r>
      <w:r w:rsidR="000A76F4" w:rsidRPr="00D6619D">
        <w:t xml:space="preserve"> учебный год</w:t>
      </w:r>
    </w:p>
    <w:p w:rsidR="000A76F4" w:rsidRPr="00D6619D" w:rsidRDefault="000A76F4" w:rsidP="000A76F4">
      <w:pPr>
        <w:jc w:val="both"/>
      </w:pPr>
    </w:p>
    <w:tbl>
      <w:tblPr>
        <w:tblW w:w="9209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2263"/>
        <w:gridCol w:w="2268"/>
        <w:gridCol w:w="1418"/>
        <w:gridCol w:w="992"/>
        <w:gridCol w:w="1559"/>
      </w:tblGrid>
      <w:tr w:rsidR="000A76F4" w:rsidRPr="00D6619D" w:rsidTr="0061434F">
        <w:trPr>
          <w:trHeight w:val="9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>
            <w:r w:rsidRPr="00D6619D">
              <w:t>№п/п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>
            <w:r w:rsidRPr="00D6619D"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>
            <w:r w:rsidRPr="00D6619D">
              <w:t>ФИО</w:t>
            </w:r>
          </w:p>
          <w:p w:rsidR="000A76F4" w:rsidRPr="00D6619D" w:rsidRDefault="000A76F4" w:rsidP="0061434F">
            <w:r w:rsidRPr="00D6619D">
              <w:t>руководителя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/>
          <w:p w:rsidR="000A76F4" w:rsidRPr="00D6619D" w:rsidRDefault="00E71807" w:rsidP="0061434F">
            <w:r>
              <w:t>К</w:t>
            </w:r>
            <w:r w:rsidR="000A76F4" w:rsidRPr="00D6619D">
              <w:t>лассы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>
            <w:r w:rsidRPr="00D6619D">
              <w:t>Кол-во</w:t>
            </w:r>
          </w:p>
          <w:p w:rsidR="000A76F4" w:rsidRPr="00D6619D" w:rsidRDefault="000A76F4" w:rsidP="0061434F">
            <w:r w:rsidRPr="00D6619D">
              <w:t>часов в</w:t>
            </w:r>
          </w:p>
          <w:p w:rsidR="000A76F4" w:rsidRPr="00D6619D" w:rsidRDefault="000A76F4" w:rsidP="0061434F">
            <w:r w:rsidRPr="00D6619D">
              <w:t>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76F4" w:rsidRPr="00D6619D" w:rsidRDefault="000A76F4" w:rsidP="0061434F">
            <w:r w:rsidRPr="00D6619D">
              <w:t>Кол-во</w:t>
            </w:r>
          </w:p>
          <w:p w:rsidR="000A76F4" w:rsidRPr="00D6619D" w:rsidRDefault="000A76F4" w:rsidP="0061434F">
            <w:r w:rsidRPr="00D6619D">
              <w:t>часов в год</w:t>
            </w:r>
          </w:p>
        </w:tc>
      </w:tr>
      <w:tr w:rsidR="000A76F4" w:rsidRPr="00D6619D" w:rsidTr="0061434F">
        <w:trPr>
          <w:trHeight w:val="410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A76F4" w:rsidRPr="00D6619D" w:rsidRDefault="000A76F4" w:rsidP="0061434F">
            <w:r w:rsidRPr="00D6619D">
              <w:lastRenderedPageBreak/>
              <w:t>1.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145A2E" w:rsidP="0061434F">
            <w:r>
              <w:t>«Футбол»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FB25AD" w:rsidP="0061434F">
            <w:proofErr w:type="spellStart"/>
            <w:r>
              <w:t>Ашрафуллин</w:t>
            </w:r>
            <w:proofErr w:type="spellEnd"/>
            <w:r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E71807" w:rsidP="0061434F">
            <w:r>
              <w:t>4-9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E71807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145A2E" w:rsidP="0061434F">
            <w:r>
              <w:t>35</w:t>
            </w:r>
            <w:r w:rsidR="000A76F4" w:rsidRPr="00D6619D">
              <w:t xml:space="preserve"> часа</w:t>
            </w:r>
          </w:p>
        </w:tc>
      </w:tr>
      <w:tr w:rsidR="000A76F4" w:rsidRPr="00D6619D" w:rsidTr="0061434F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A76F4" w:rsidRPr="00D6619D" w:rsidRDefault="000A76F4" w:rsidP="0061434F">
            <w:r w:rsidRPr="00D6619D">
              <w:t>2.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145A2E" w:rsidP="0061434F">
            <w:r>
              <w:t>«Творим своими руками</w:t>
            </w:r>
            <w:r w:rsidR="000A76F4" w:rsidRPr="00D6619D"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145A2E" w:rsidP="0061434F">
            <w:proofErr w:type="spellStart"/>
            <w:r>
              <w:t>Сагитова</w:t>
            </w:r>
            <w:proofErr w:type="spellEnd"/>
            <w:r>
              <w:t xml:space="preserve"> Р.Р.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145A2E" w:rsidP="0061434F">
            <w:r>
              <w:t>3-5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E71807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A76F4" w:rsidRPr="00D6619D" w:rsidRDefault="00E71807" w:rsidP="0061434F">
            <w:r>
              <w:t>35</w:t>
            </w:r>
            <w:r w:rsidR="00FB25AD">
              <w:t xml:space="preserve"> </w:t>
            </w:r>
            <w:r w:rsidR="000A76F4" w:rsidRPr="00D6619D">
              <w:t>часа</w:t>
            </w:r>
          </w:p>
        </w:tc>
      </w:tr>
      <w:tr w:rsidR="00145A2E" w:rsidRPr="00D6619D" w:rsidTr="0061434F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45A2E" w:rsidRPr="00D6619D" w:rsidRDefault="00145A2E" w:rsidP="0061434F">
            <w:r>
              <w:t>3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«Умный прыжок»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Арефьева Г.М.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1-4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35 часа</w:t>
            </w:r>
          </w:p>
        </w:tc>
      </w:tr>
      <w:tr w:rsidR="00145A2E" w:rsidRPr="00D6619D" w:rsidTr="0061434F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45A2E" w:rsidRPr="00D6619D" w:rsidRDefault="00145A2E" w:rsidP="0061434F">
            <w:r>
              <w:t>4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«Фантазия» театральный кружок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proofErr w:type="spellStart"/>
            <w:r>
              <w:t>Хакова</w:t>
            </w:r>
            <w:proofErr w:type="spellEnd"/>
            <w:r>
              <w:t xml:space="preserve"> Р.Х.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3-9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35 часа</w:t>
            </w:r>
          </w:p>
        </w:tc>
      </w:tr>
      <w:tr w:rsidR="00145A2E" w:rsidRPr="00D6619D" w:rsidTr="0061434F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45A2E" w:rsidRPr="00D6619D" w:rsidRDefault="00145A2E" w:rsidP="0061434F">
            <w:r>
              <w:t>5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Шахматы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proofErr w:type="spellStart"/>
            <w:r>
              <w:t>Газизова</w:t>
            </w:r>
            <w:proofErr w:type="spellEnd"/>
            <w:r>
              <w:t xml:space="preserve"> Г.М.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1-7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 w:rsidRPr="00145A2E">
              <w:t>35 часа</w:t>
            </w:r>
          </w:p>
        </w:tc>
      </w:tr>
      <w:tr w:rsidR="00145A2E" w:rsidRPr="00D6619D" w:rsidTr="0061434F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6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Школьная газета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proofErr w:type="spellStart"/>
            <w:r>
              <w:t>Шириева</w:t>
            </w:r>
            <w:proofErr w:type="spellEnd"/>
            <w:r>
              <w:t xml:space="preserve"> А.В.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3-10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Default="00145A2E" w:rsidP="0061434F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45A2E" w:rsidRPr="00145A2E" w:rsidRDefault="00145A2E" w:rsidP="0061434F">
            <w:r w:rsidRPr="00145A2E">
              <w:t>35 часа</w:t>
            </w:r>
          </w:p>
        </w:tc>
      </w:tr>
    </w:tbl>
    <w:p w:rsidR="000A76F4" w:rsidRPr="00D6619D" w:rsidRDefault="000A76F4" w:rsidP="000A76F4">
      <w:pPr>
        <w:jc w:val="both"/>
      </w:pPr>
    </w:p>
    <w:p w:rsidR="000A76F4" w:rsidRPr="00D6619D" w:rsidRDefault="000A76F4" w:rsidP="000A76F4">
      <w:pPr>
        <w:jc w:val="both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0A76F4" w:rsidRDefault="000A76F4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B636D7" w:rsidRDefault="00B636D7" w:rsidP="000A76F4">
      <w:pPr>
        <w:jc w:val="center"/>
      </w:pPr>
    </w:p>
    <w:p w:rsidR="000A76F4" w:rsidRDefault="000A76F4" w:rsidP="000A76F4"/>
    <w:p w:rsidR="00C3426A" w:rsidRDefault="00C3426A"/>
    <w:sectPr w:rsidR="00C3426A" w:rsidSect="0061434F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427" w:rsidRDefault="00FF0427">
      <w:r>
        <w:separator/>
      </w:r>
    </w:p>
  </w:endnote>
  <w:endnote w:type="continuationSeparator" w:id="0">
    <w:p w:rsidR="00FF0427" w:rsidRDefault="00FF0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1829588"/>
      <w:docPartObj>
        <w:docPartGallery w:val="Page Numbers (Bottom of Page)"/>
        <w:docPartUnique/>
      </w:docPartObj>
    </w:sdtPr>
    <w:sdtContent>
      <w:p w:rsidR="005B3519" w:rsidRDefault="005B351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1F3E">
          <w:rPr>
            <w:noProof/>
          </w:rPr>
          <w:t>1</w:t>
        </w:r>
        <w:r>
          <w:fldChar w:fldCharType="end"/>
        </w:r>
      </w:p>
    </w:sdtContent>
  </w:sdt>
  <w:p w:rsidR="005B3519" w:rsidRDefault="005B351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3519" w:rsidRDefault="005B3519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31F3E">
      <w:rPr>
        <w:noProof/>
      </w:rPr>
      <w:t>21</w:t>
    </w:r>
    <w:r>
      <w:rPr>
        <w:noProof/>
      </w:rPr>
      <w:fldChar w:fldCharType="end"/>
    </w:r>
  </w:p>
  <w:p w:rsidR="005B3519" w:rsidRDefault="005B3519">
    <w:pPr>
      <w:pStyle w:val="a4"/>
    </w:pPr>
  </w:p>
  <w:p w:rsidR="005B3519" w:rsidRDefault="005B3519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427" w:rsidRDefault="00FF0427">
      <w:r>
        <w:separator/>
      </w:r>
    </w:p>
  </w:footnote>
  <w:footnote w:type="continuationSeparator" w:id="0">
    <w:p w:rsidR="00FF0427" w:rsidRDefault="00FF0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22BE3"/>
    <w:multiLevelType w:val="hybridMultilevel"/>
    <w:tmpl w:val="0BC0488C"/>
    <w:lvl w:ilvl="0" w:tplc="699AB242">
      <w:start w:val="1"/>
      <w:numFmt w:val="decimal"/>
      <w:lvlText w:val="%1."/>
      <w:lvlJc w:val="left"/>
      <w:pPr>
        <w:ind w:left="644" w:hanging="360"/>
      </w:pPr>
      <w:rPr>
        <w:rFonts w:cs="Times New Roman"/>
        <w:b/>
        <w:i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" w15:restartNumberingAfterBreak="0">
    <w:nsid w:val="058E53FA"/>
    <w:multiLevelType w:val="hybridMultilevel"/>
    <w:tmpl w:val="BDD4E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E6B9D"/>
    <w:multiLevelType w:val="hybridMultilevel"/>
    <w:tmpl w:val="8E967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A77CD"/>
    <w:multiLevelType w:val="hybridMultilevel"/>
    <w:tmpl w:val="AF8C0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C7348"/>
    <w:multiLevelType w:val="hybridMultilevel"/>
    <w:tmpl w:val="DBBAEEDC"/>
    <w:lvl w:ilvl="0" w:tplc="44FE1CDC">
      <w:numFmt w:val="bullet"/>
      <w:lvlText w:val="–"/>
      <w:lvlJc w:val="left"/>
      <w:pPr>
        <w:ind w:left="1429" w:hanging="360"/>
      </w:pPr>
      <w:rPr>
        <w:rFonts w:ascii="Times New Roman" w:eastAsia="MS Mincho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C162BF4"/>
    <w:multiLevelType w:val="multilevel"/>
    <w:tmpl w:val="C75EFC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color w:val="auto"/>
      </w:rPr>
    </w:lvl>
  </w:abstractNum>
  <w:abstractNum w:abstractNumId="6" w15:restartNumberingAfterBreak="0">
    <w:nsid w:val="1C993D5D"/>
    <w:multiLevelType w:val="hybridMultilevel"/>
    <w:tmpl w:val="1B18BB84"/>
    <w:lvl w:ilvl="0" w:tplc="309E805C">
      <w:start w:val="1"/>
      <w:numFmt w:val="decimal"/>
      <w:lvlText w:val="%1."/>
      <w:lvlJc w:val="left"/>
      <w:pPr>
        <w:tabs>
          <w:tab w:val="num" w:pos="1379"/>
        </w:tabs>
        <w:ind w:left="1379" w:hanging="480"/>
      </w:pPr>
      <w:rPr>
        <w:rFonts w:cs="Times New Roman"/>
        <w:b w:val="0"/>
        <w:i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979"/>
        </w:tabs>
        <w:ind w:left="197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699"/>
        </w:tabs>
        <w:ind w:left="269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19"/>
        </w:tabs>
        <w:ind w:left="341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39"/>
        </w:tabs>
        <w:ind w:left="413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59"/>
        </w:tabs>
        <w:ind w:left="485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79"/>
        </w:tabs>
        <w:ind w:left="557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299"/>
        </w:tabs>
        <w:ind w:left="629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19"/>
        </w:tabs>
        <w:ind w:left="7019" w:hanging="180"/>
      </w:pPr>
      <w:rPr>
        <w:rFonts w:cs="Times New Roman"/>
      </w:rPr>
    </w:lvl>
  </w:abstractNum>
  <w:abstractNum w:abstractNumId="7" w15:restartNumberingAfterBreak="0">
    <w:nsid w:val="2313456B"/>
    <w:multiLevelType w:val="hybridMultilevel"/>
    <w:tmpl w:val="12D4C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7B4663"/>
    <w:multiLevelType w:val="hybridMultilevel"/>
    <w:tmpl w:val="85FC81FA"/>
    <w:lvl w:ilvl="0" w:tplc="569892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4FD499A"/>
    <w:multiLevelType w:val="hybridMultilevel"/>
    <w:tmpl w:val="BA06F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0E313F"/>
    <w:multiLevelType w:val="multilevel"/>
    <w:tmpl w:val="D6D2B1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1" w15:restartNumberingAfterBreak="0">
    <w:nsid w:val="2CE91B09"/>
    <w:multiLevelType w:val="hybridMultilevel"/>
    <w:tmpl w:val="9F8C6B84"/>
    <w:lvl w:ilvl="0" w:tplc="3C9A298E">
      <w:start w:val="1"/>
      <w:numFmt w:val="decimal"/>
      <w:lvlText w:val="%1."/>
      <w:lvlJc w:val="left"/>
      <w:pPr>
        <w:ind w:left="1422" w:hanging="8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2" w15:restartNumberingAfterBreak="0">
    <w:nsid w:val="2F865114"/>
    <w:multiLevelType w:val="hybridMultilevel"/>
    <w:tmpl w:val="53567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03598"/>
    <w:multiLevelType w:val="hybridMultilevel"/>
    <w:tmpl w:val="73A618C2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14412C3"/>
    <w:multiLevelType w:val="hybridMultilevel"/>
    <w:tmpl w:val="FA98402E"/>
    <w:lvl w:ilvl="0" w:tplc="BE3A5C6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03549"/>
    <w:multiLevelType w:val="hybridMultilevel"/>
    <w:tmpl w:val="F77E5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BE0E78"/>
    <w:multiLevelType w:val="hybridMultilevel"/>
    <w:tmpl w:val="7B06375E"/>
    <w:lvl w:ilvl="0" w:tplc="BE3A5C6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786154"/>
    <w:multiLevelType w:val="multilevel"/>
    <w:tmpl w:val="28DA8F6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48C15B6D"/>
    <w:multiLevelType w:val="multilevel"/>
    <w:tmpl w:val="4A087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CA3157"/>
    <w:multiLevelType w:val="hybridMultilevel"/>
    <w:tmpl w:val="1B16897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A675E"/>
    <w:multiLevelType w:val="hybridMultilevel"/>
    <w:tmpl w:val="A7784BAE"/>
    <w:lvl w:ilvl="0" w:tplc="44FE1CDC">
      <w:numFmt w:val="bullet"/>
      <w:lvlText w:val="–"/>
      <w:lvlJc w:val="left"/>
      <w:pPr>
        <w:ind w:left="1429" w:hanging="360"/>
      </w:pPr>
      <w:rPr>
        <w:rFonts w:ascii="Times New Roman" w:eastAsia="MS Mincho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9905081"/>
    <w:multiLevelType w:val="hybridMultilevel"/>
    <w:tmpl w:val="80CA5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AF38C3"/>
    <w:multiLevelType w:val="multilevel"/>
    <w:tmpl w:val="C35074E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  <w:color w:val="auto"/>
      </w:rPr>
    </w:lvl>
  </w:abstractNum>
  <w:abstractNum w:abstractNumId="23" w15:restartNumberingAfterBreak="0">
    <w:nsid w:val="4FBD5B0D"/>
    <w:multiLevelType w:val="hybridMultilevel"/>
    <w:tmpl w:val="7CFC773E"/>
    <w:lvl w:ilvl="0" w:tplc="44FE1CDC">
      <w:numFmt w:val="bullet"/>
      <w:lvlText w:val="–"/>
      <w:lvlJc w:val="left"/>
      <w:pPr>
        <w:ind w:left="1429" w:hanging="360"/>
      </w:pPr>
      <w:rPr>
        <w:rFonts w:ascii="Times New Roman" w:eastAsia="MS Mincho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5154180"/>
    <w:multiLevelType w:val="hybridMultilevel"/>
    <w:tmpl w:val="3BF24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6F2255"/>
    <w:multiLevelType w:val="hybridMultilevel"/>
    <w:tmpl w:val="BD4C9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B5640B"/>
    <w:multiLevelType w:val="hybridMultilevel"/>
    <w:tmpl w:val="DAA69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2839A1"/>
    <w:multiLevelType w:val="hybridMultilevel"/>
    <w:tmpl w:val="4BBCDEEA"/>
    <w:lvl w:ilvl="0" w:tplc="04190011">
      <w:start w:val="1"/>
      <w:numFmt w:val="decimal"/>
      <w:lvlText w:val="%1)"/>
      <w:lvlJc w:val="left"/>
      <w:pPr>
        <w:ind w:left="100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28" w15:restartNumberingAfterBreak="0">
    <w:nsid w:val="62D730FA"/>
    <w:multiLevelType w:val="hybridMultilevel"/>
    <w:tmpl w:val="9F8C6B84"/>
    <w:lvl w:ilvl="0" w:tplc="3C9A298E">
      <w:start w:val="1"/>
      <w:numFmt w:val="decimal"/>
      <w:lvlText w:val="%1."/>
      <w:lvlJc w:val="left"/>
      <w:pPr>
        <w:ind w:left="1422" w:hanging="8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9" w15:restartNumberingAfterBreak="0">
    <w:nsid w:val="66DD0177"/>
    <w:multiLevelType w:val="hybridMultilevel"/>
    <w:tmpl w:val="A52C25B8"/>
    <w:lvl w:ilvl="0" w:tplc="626893AC">
      <w:numFmt w:val="bullet"/>
      <w:lvlText w:val="-"/>
      <w:lvlJc w:val="left"/>
      <w:pPr>
        <w:ind w:left="376" w:hanging="46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F36F46A">
      <w:numFmt w:val="bullet"/>
      <w:lvlText w:val="•"/>
      <w:lvlJc w:val="left"/>
      <w:pPr>
        <w:ind w:left="1415" w:hanging="461"/>
      </w:pPr>
      <w:rPr>
        <w:rFonts w:hint="default"/>
        <w:lang w:val="ru-RU" w:eastAsia="en-US" w:bidi="ar-SA"/>
      </w:rPr>
    </w:lvl>
    <w:lvl w:ilvl="2" w:tplc="1892EE2A">
      <w:numFmt w:val="bullet"/>
      <w:lvlText w:val="•"/>
      <w:lvlJc w:val="left"/>
      <w:pPr>
        <w:ind w:left="2450" w:hanging="461"/>
      </w:pPr>
      <w:rPr>
        <w:rFonts w:hint="default"/>
        <w:lang w:val="ru-RU" w:eastAsia="en-US" w:bidi="ar-SA"/>
      </w:rPr>
    </w:lvl>
    <w:lvl w:ilvl="3" w:tplc="6876F154">
      <w:numFmt w:val="bullet"/>
      <w:lvlText w:val="•"/>
      <w:lvlJc w:val="left"/>
      <w:pPr>
        <w:ind w:left="3485" w:hanging="461"/>
      </w:pPr>
      <w:rPr>
        <w:rFonts w:hint="default"/>
        <w:lang w:val="ru-RU" w:eastAsia="en-US" w:bidi="ar-SA"/>
      </w:rPr>
    </w:lvl>
    <w:lvl w:ilvl="4" w:tplc="B6E2A98C">
      <w:numFmt w:val="bullet"/>
      <w:lvlText w:val="•"/>
      <w:lvlJc w:val="left"/>
      <w:pPr>
        <w:ind w:left="4520" w:hanging="461"/>
      </w:pPr>
      <w:rPr>
        <w:rFonts w:hint="default"/>
        <w:lang w:val="ru-RU" w:eastAsia="en-US" w:bidi="ar-SA"/>
      </w:rPr>
    </w:lvl>
    <w:lvl w:ilvl="5" w:tplc="EC005B6C">
      <w:numFmt w:val="bullet"/>
      <w:lvlText w:val="•"/>
      <w:lvlJc w:val="left"/>
      <w:pPr>
        <w:ind w:left="5555" w:hanging="461"/>
      </w:pPr>
      <w:rPr>
        <w:rFonts w:hint="default"/>
        <w:lang w:val="ru-RU" w:eastAsia="en-US" w:bidi="ar-SA"/>
      </w:rPr>
    </w:lvl>
    <w:lvl w:ilvl="6" w:tplc="99527F64">
      <w:numFmt w:val="bullet"/>
      <w:lvlText w:val="•"/>
      <w:lvlJc w:val="left"/>
      <w:pPr>
        <w:ind w:left="6590" w:hanging="461"/>
      </w:pPr>
      <w:rPr>
        <w:rFonts w:hint="default"/>
        <w:lang w:val="ru-RU" w:eastAsia="en-US" w:bidi="ar-SA"/>
      </w:rPr>
    </w:lvl>
    <w:lvl w:ilvl="7" w:tplc="83DCF8D0">
      <w:numFmt w:val="bullet"/>
      <w:lvlText w:val="•"/>
      <w:lvlJc w:val="left"/>
      <w:pPr>
        <w:ind w:left="7625" w:hanging="461"/>
      </w:pPr>
      <w:rPr>
        <w:rFonts w:hint="default"/>
        <w:lang w:val="ru-RU" w:eastAsia="en-US" w:bidi="ar-SA"/>
      </w:rPr>
    </w:lvl>
    <w:lvl w:ilvl="8" w:tplc="082CD576">
      <w:numFmt w:val="bullet"/>
      <w:lvlText w:val="•"/>
      <w:lvlJc w:val="left"/>
      <w:pPr>
        <w:ind w:left="8660" w:hanging="461"/>
      </w:pPr>
      <w:rPr>
        <w:rFonts w:hint="default"/>
        <w:lang w:val="ru-RU" w:eastAsia="en-US" w:bidi="ar-SA"/>
      </w:rPr>
    </w:lvl>
  </w:abstractNum>
  <w:abstractNum w:abstractNumId="30" w15:restartNumberingAfterBreak="0">
    <w:nsid w:val="77C04C54"/>
    <w:multiLevelType w:val="multilevel"/>
    <w:tmpl w:val="2BC0C908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cs="Times New Roman"/>
      </w:r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7"/>
  </w:num>
  <w:num w:numId="6">
    <w:abstractNumId w:val="14"/>
  </w:num>
  <w:num w:numId="7">
    <w:abstractNumId w:val="3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23"/>
  </w:num>
  <w:num w:numId="10">
    <w:abstractNumId w:val="4"/>
  </w:num>
  <w:num w:numId="11">
    <w:abstractNumId w:val="16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19"/>
  </w:num>
  <w:num w:numId="16">
    <w:abstractNumId w:val="12"/>
  </w:num>
  <w:num w:numId="17">
    <w:abstractNumId w:val="15"/>
  </w:num>
  <w:num w:numId="18">
    <w:abstractNumId w:val="17"/>
  </w:num>
  <w:num w:numId="19">
    <w:abstractNumId w:val="25"/>
  </w:num>
  <w:num w:numId="20">
    <w:abstractNumId w:val="26"/>
  </w:num>
  <w:num w:numId="21">
    <w:abstractNumId w:val="9"/>
  </w:num>
  <w:num w:numId="22">
    <w:abstractNumId w:val="21"/>
  </w:num>
  <w:num w:numId="23">
    <w:abstractNumId w:val="24"/>
  </w:num>
  <w:num w:numId="24">
    <w:abstractNumId w:val="1"/>
  </w:num>
  <w:num w:numId="25">
    <w:abstractNumId w:val="2"/>
  </w:num>
  <w:num w:numId="26">
    <w:abstractNumId w:val="8"/>
  </w:num>
  <w:num w:numId="27">
    <w:abstractNumId w:val="10"/>
  </w:num>
  <w:num w:numId="28">
    <w:abstractNumId w:val="3"/>
  </w:num>
  <w:num w:numId="29">
    <w:abstractNumId w:val="5"/>
  </w:num>
  <w:num w:numId="30">
    <w:abstractNumId w:val="29"/>
  </w:num>
  <w:num w:numId="31">
    <w:abstractNumId w:val="2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6F4"/>
    <w:rsid w:val="00034453"/>
    <w:rsid w:val="00075C77"/>
    <w:rsid w:val="000A76F4"/>
    <w:rsid w:val="000E1E98"/>
    <w:rsid w:val="000F66D8"/>
    <w:rsid w:val="00101FF2"/>
    <w:rsid w:val="00145A2E"/>
    <w:rsid w:val="00176FD2"/>
    <w:rsid w:val="00193780"/>
    <w:rsid w:val="001A5026"/>
    <w:rsid w:val="001F28A0"/>
    <w:rsid w:val="00205822"/>
    <w:rsid w:val="00265A8F"/>
    <w:rsid w:val="002A3823"/>
    <w:rsid w:val="00367C5F"/>
    <w:rsid w:val="003815BB"/>
    <w:rsid w:val="00394CE0"/>
    <w:rsid w:val="003C7E00"/>
    <w:rsid w:val="0043311C"/>
    <w:rsid w:val="0048773B"/>
    <w:rsid w:val="00531F3E"/>
    <w:rsid w:val="005570DC"/>
    <w:rsid w:val="005677A9"/>
    <w:rsid w:val="00596D9F"/>
    <w:rsid w:val="005B126D"/>
    <w:rsid w:val="005B3519"/>
    <w:rsid w:val="005D4620"/>
    <w:rsid w:val="005E127B"/>
    <w:rsid w:val="0061434F"/>
    <w:rsid w:val="00641F97"/>
    <w:rsid w:val="00651A21"/>
    <w:rsid w:val="0068221C"/>
    <w:rsid w:val="006E23FC"/>
    <w:rsid w:val="007010F9"/>
    <w:rsid w:val="00725554"/>
    <w:rsid w:val="007E2D4E"/>
    <w:rsid w:val="008836FF"/>
    <w:rsid w:val="008D4559"/>
    <w:rsid w:val="009B355F"/>
    <w:rsid w:val="009B6927"/>
    <w:rsid w:val="009D043F"/>
    <w:rsid w:val="009F7DB2"/>
    <w:rsid w:val="00A20551"/>
    <w:rsid w:val="00A4769D"/>
    <w:rsid w:val="00A83FBA"/>
    <w:rsid w:val="00B0689A"/>
    <w:rsid w:val="00B33EEC"/>
    <w:rsid w:val="00B636D7"/>
    <w:rsid w:val="00BC32BD"/>
    <w:rsid w:val="00BD1528"/>
    <w:rsid w:val="00C3426A"/>
    <w:rsid w:val="00D7297C"/>
    <w:rsid w:val="00DD3D8E"/>
    <w:rsid w:val="00E12015"/>
    <w:rsid w:val="00E176C2"/>
    <w:rsid w:val="00E71807"/>
    <w:rsid w:val="00F1135F"/>
    <w:rsid w:val="00F24D16"/>
    <w:rsid w:val="00F53B6A"/>
    <w:rsid w:val="00F775B7"/>
    <w:rsid w:val="00FB25AD"/>
    <w:rsid w:val="00FF04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F4ADE"/>
  <w15:docId w15:val="{216FE9CD-8FC4-4811-B92D-74EF0BE2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6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A76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4D1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0A76F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Normal (Web)"/>
    <w:basedOn w:val="a"/>
    <w:uiPriority w:val="99"/>
    <w:rsid w:val="000A76F4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rsid w:val="000A76F4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0A76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rsid w:val="000A76F4"/>
    <w:pPr>
      <w:jc w:val="both"/>
    </w:pPr>
    <w:rPr>
      <w:sz w:val="28"/>
    </w:rPr>
  </w:style>
  <w:style w:type="character" w:customStyle="1" w:styleId="a7">
    <w:name w:val="Основной текст Знак"/>
    <w:basedOn w:val="a0"/>
    <w:link w:val="a6"/>
    <w:uiPriority w:val="99"/>
    <w:semiHidden/>
    <w:rsid w:val="000A76F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Subtitle"/>
    <w:basedOn w:val="a"/>
    <w:next w:val="a"/>
    <w:link w:val="a9"/>
    <w:uiPriority w:val="99"/>
    <w:qFormat/>
    <w:rsid w:val="000A76F4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9">
    <w:name w:val="Подзаголовок Знак"/>
    <w:basedOn w:val="a0"/>
    <w:link w:val="a8"/>
    <w:uiPriority w:val="99"/>
    <w:rsid w:val="000A76F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styleId="aa">
    <w:name w:val="No Spacing"/>
    <w:qFormat/>
    <w:rsid w:val="000A76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List Paragraph"/>
    <w:basedOn w:val="a"/>
    <w:uiPriority w:val="34"/>
    <w:qFormat/>
    <w:rsid w:val="000A76F4"/>
    <w:pPr>
      <w:ind w:left="720"/>
      <w:contextualSpacing/>
    </w:pPr>
  </w:style>
  <w:style w:type="character" w:customStyle="1" w:styleId="ac">
    <w:name w:val="Основной Знак"/>
    <w:link w:val="ad"/>
    <w:uiPriority w:val="99"/>
    <w:locked/>
    <w:rsid w:val="000A76F4"/>
    <w:rPr>
      <w:rFonts w:ascii="NewtonCSanPin" w:hAnsi="NewtonCSanPin"/>
      <w:color w:val="000000"/>
      <w:sz w:val="21"/>
    </w:rPr>
  </w:style>
  <w:style w:type="paragraph" w:customStyle="1" w:styleId="ad">
    <w:name w:val="Основной"/>
    <w:basedOn w:val="a"/>
    <w:link w:val="ac"/>
    <w:uiPriority w:val="99"/>
    <w:rsid w:val="000A76F4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2"/>
      <w:lang w:eastAsia="en-US"/>
    </w:rPr>
  </w:style>
  <w:style w:type="character" w:customStyle="1" w:styleId="ae">
    <w:name w:val="Буллит Знак"/>
    <w:link w:val="af"/>
    <w:uiPriority w:val="99"/>
    <w:locked/>
    <w:rsid w:val="000A76F4"/>
    <w:rPr>
      <w:rFonts w:ascii="NewtonCSanPin" w:hAnsi="NewtonCSanPin"/>
      <w:color w:val="000000"/>
      <w:sz w:val="21"/>
    </w:rPr>
  </w:style>
  <w:style w:type="paragraph" w:customStyle="1" w:styleId="af">
    <w:name w:val="Буллит"/>
    <w:basedOn w:val="ad"/>
    <w:link w:val="ae"/>
    <w:uiPriority w:val="99"/>
    <w:rsid w:val="000A76F4"/>
    <w:pPr>
      <w:ind w:firstLine="244"/>
    </w:pPr>
  </w:style>
  <w:style w:type="character" w:customStyle="1" w:styleId="1-2">
    <w:name w:val="Средняя сетка 1 - Акцент 2 Знак"/>
    <w:link w:val="1-21"/>
    <w:uiPriority w:val="99"/>
    <w:locked/>
    <w:rsid w:val="000A76F4"/>
    <w:rPr>
      <w:sz w:val="24"/>
    </w:rPr>
  </w:style>
  <w:style w:type="paragraph" w:customStyle="1" w:styleId="1-21">
    <w:name w:val="Средняя сетка 1 - Акцент 21"/>
    <w:basedOn w:val="a"/>
    <w:link w:val="1-2"/>
    <w:uiPriority w:val="99"/>
    <w:rsid w:val="000A76F4"/>
    <w:pPr>
      <w:ind w:left="720"/>
      <w:contextualSpacing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Zag1">
    <w:name w:val="Zag_1"/>
    <w:basedOn w:val="a"/>
    <w:uiPriority w:val="99"/>
    <w:rsid w:val="000A76F4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b/>
      <w:bCs/>
      <w:color w:val="000000"/>
      <w:sz w:val="28"/>
      <w:lang w:val="en-US"/>
    </w:rPr>
  </w:style>
  <w:style w:type="character" w:customStyle="1" w:styleId="af0">
    <w:name w:val="О_Т Знак"/>
    <w:link w:val="af1"/>
    <w:uiPriority w:val="99"/>
    <w:locked/>
    <w:rsid w:val="000A76F4"/>
    <w:rPr>
      <w:rFonts w:ascii="Arial" w:hAnsi="Arial"/>
      <w:sz w:val="28"/>
    </w:rPr>
  </w:style>
  <w:style w:type="paragraph" w:customStyle="1" w:styleId="af1">
    <w:name w:val="О_Т"/>
    <w:basedOn w:val="a"/>
    <w:link w:val="af0"/>
    <w:uiPriority w:val="99"/>
    <w:rsid w:val="000A76F4"/>
    <w:pPr>
      <w:spacing w:line="288" w:lineRule="auto"/>
      <w:ind w:firstLine="539"/>
      <w:jc w:val="both"/>
    </w:pPr>
    <w:rPr>
      <w:rFonts w:ascii="Arial" w:eastAsiaTheme="minorHAnsi" w:hAnsi="Arial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0A76F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ru-RU"/>
    </w:rPr>
  </w:style>
  <w:style w:type="character" w:customStyle="1" w:styleId="3">
    <w:name w:val="Заголовок №3_"/>
    <w:link w:val="31"/>
    <w:uiPriority w:val="99"/>
    <w:locked/>
    <w:rsid w:val="000A76F4"/>
    <w:rPr>
      <w:b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0A76F4"/>
    <w:pPr>
      <w:shd w:val="clear" w:color="auto" w:fill="FFFFFF"/>
      <w:spacing w:line="211" w:lineRule="exact"/>
      <w:jc w:val="both"/>
      <w:outlineLvl w:val="2"/>
    </w:pPr>
    <w:rPr>
      <w:rFonts w:asciiTheme="minorHAnsi" w:eastAsiaTheme="minorHAnsi" w:hAnsiTheme="minorHAnsi" w:cstheme="minorBidi"/>
      <w:b/>
      <w:sz w:val="22"/>
      <w:szCs w:val="22"/>
      <w:lang w:eastAsia="en-US"/>
    </w:rPr>
  </w:style>
  <w:style w:type="character" w:customStyle="1" w:styleId="FontStyle35">
    <w:name w:val="Font Style35"/>
    <w:uiPriority w:val="99"/>
    <w:rsid w:val="000A76F4"/>
    <w:rPr>
      <w:rFonts w:ascii="Times New Roman" w:hAnsi="Times New Roman"/>
      <w:b/>
      <w:sz w:val="26"/>
    </w:rPr>
  </w:style>
  <w:style w:type="character" w:customStyle="1" w:styleId="30">
    <w:name w:val="Заголовок №3"/>
    <w:uiPriority w:val="99"/>
    <w:rsid w:val="000A76F4"/>
    <w:rPr>
      <w:rFonts w:ascii="Times New Roman" w:hAnsi="Times New Roman"/>
      <w:noProof/>
      <w:spacing w:val="0"/>
      <w:sz w:val="22"/>
      <w:shd w:val="clear" w:color="auto" w:fill="FFFFFF"/>
    </w:rPr>
  </w:style>
  <w:style w:type="character" w:customStyle="1" w:styleId="af2">
    <w:name w:val="Гипертекстовая ссылка"/>
    <w:uiPriority w:val="99"/>
    <w:rsid w:val="000A76F4"/>
    <w:rPr>
      <w:rFonts w:ascii="Times New Roman" w:hAnsi="Times New Roman"/>
      <w:color w:val="106BBE"/>
    </w:rPr>
  </w:style>
  <w:style w:type="character" w:styleId="af3">
    <w:name w:val="Strong"/>
    <w:uiPriority w:val="99"/>
    <w:qFormat/>
    <w:rsid w:val="000A76F4"/>
    <w:rPr>
      <w:rFonts w:cs="Times New Roman"/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E12015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12015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header"/>
    <w:basedOn w:val="a"/>
    <w:link w:val="af7"/>
    <w:uiPriority w:val="99"/>
    <w:unhideWhenUsed/>
    <w:rsid w:val="00651A21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651A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E176C2"/>
    <w:pPr>
      <w:spacing w:before="100" w:beforeAutospacing="1" w:after="100" w:afterAutospacing="1"/>
    </w:pPr>
  </w:style>
  <w:style w:type="character" w:customStyle="1" w:styleId="c0">
    <w:name w:val="c0"/>
    <w:basedOn w:val="a0"/>
    <w:rsid w:val="00E176C2"/>
  </w:style>
  <w:style w:type="paragraph" w:customStyle="1" w:styleId="c3">
    <w:name w:val="c3"/>
    <w:basedOn w:val="a"/>
    <w:rsid w:val="00E176C2"/>
    <w:pPr>
      <w:spacing w:before="100" w:beforeAutospacing="1" w:after="100" w:afterAutospacing="1"/>
    </w:pPr>
  </w:style>
  <w:style w:type="paragraph" w:customStyle="1" w:styleId="c1">
    <w:name w:val="c1"/>
    <w:basedOn w:val="a"/>
    <w:rsid w:val="00E176C2"/>
    <w:pPr>
      <w:spacing w:before="100" w:beforeAutospacing="1" w:after="100" w:afterAutospacing="1"/>
    </w:pPr>
  </w:style>
  <w:style w:type="paragraph" w:customStyle="1" w:styleId="c7">
    <w:name w:val="c7"/>
    <w:basedOn w:val="a"/>
    <w:rsid w:val="00E176C2"/>
    <w:pPr>
      <w:spacing w:before="100" w:beforeAutospacing="1" w:after="100" w:afterAutospacing="1"/>
    </w:pPr>
  </w:style>
  <w:style w:type="paragraph" w:customStyle="1" w:styleId="c6">
    <w:name w:val="c6"/>
    <w:basedOn w:val="a"/>
    <w:rsid w:val="00E176C2"/>
    <w:pPr>
      <w:spacing w:before="100" w:beforeAutospacing="1" w:after="100" w:afterAutospacing="1"/>
    </w:pPr>
  </w:style>
  <w:style w:type="paragraph" w:customStyle="1" w:styleId="c9">
    <w:name w:val="c9"/>
    <w:basedOn w:val="a"/>
    <w:rsid w:val="00E176C2"/>
    <w:pPr>
      <w:spacing w:before="100" w:beforeAutospacing="1" w:after="100" w:afterAutospacing="1"/>
    </w:pPr>
  </w:style>
  <w:style w:type="character" w:styleId="af8">
    <w:name w:val="Hyperlink"/>
    <w:basedOn w:val="a0"/>
    <w:uiPriority w:val="99"/>
    <w:unhideWhenUsed/>
    <w:rsid w:val="00176FD2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F24D1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table" w:styleId="af9">
    <w:name w:val="Table Grid"/>
    <w:basedOn w:val="a1"/>
    <w:uiPriority w:val="39"/>
    <w:rsid w:val="0048773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81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/programma-%20vneurochnay_deyatelnosti-po-basketbolu-klass-499476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8CD56-069C-4623-9571-22EE147DC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9695</Words>
  <Characters>55262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user</cp:lastModifiedBy>
  <cp:revision>5</cp:revision>
  <cp:lastPrinted>2023-11-30T09:25:00Z</cp:lastPrinted>
  <dcterms:created xsi:type="dcterms:W3CDTF">2023-11-30T08:31:00Z</dcterms:created>
  <dcterms:modified xsi:type="dcterms:W3CDTF">2023-11-30T09:31:00Z</dcterms:modified>
</cp:coreProperties>
</file>